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D6" w:rsidRDefault="004417D6" w:rsidP="004417D6">
      <w:pPr>
        <w:pStyle w:val="a3"/>
        <w:spacing w:after="0"/>
        <w:ind w:left="0"/>
        <w:rPr>
          <w:rFonts w:ascii="Times New Roman" w:hAnsi="Times New Roman" w:cs="Times New Roman"/>
          <w:sz w:val="28"/>
          <w:szCs w:val="28"/>
        </w:rPr>
      </w:pPr>
      <w:bookmarkStart w:id="0" w:name="_GoBack"/>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4417D6" w:rsidRDefault="004417D6" w:rsidP="004417D6">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4417D6" w:rsidRDefault="004417D6" w:rsidP="004417D6">
      <w:pPr>
        <w:pStyle w:val="a3"/>
        <w:numPr>
          <w:ilvl w:val="0"/>
          <w:numId w:val="43"/>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4417D6" w:rsidRDefault="004417D6" w:rsidP="004417D6">
      <w:pPr>
        <w:pStyle w:val="a3"/>
        <w:numPr>
          <w:ilvl w:val="0"/>
          <w:numId w:val="43"/>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Ответить на вопросы;</w:t>
      </w:r>
    </w:p>
    <w:p w:rsidR="004417D6" w:rsidRDefault="004417D6" w:rsidP="004417D6">
      <w:pPr>
        <w:pStyle w:val="a3"/>
        <w:numPr>
          <w:ilvl w:val="0"/>
          <w:numId w:val="43"/>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4417D6" w:rsidRDefault="004417D6" w:rsidP="004417D6">
      <w:pPr>
        <w:pStyle w:val="a3"/>
        <w:spacing w:after="0" w:line="252" w:lineRule="auto"/>
        <w:ind w:left="0" w:firstLine="72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9" w:history="1">
        <w:r>
          <w:rPr>
            <w:rStyle w:val="ac"/>
            <w:rFonts w:ascii="Times New Roman" w:hAnsi="Times New Roman" w:cs="Times New Roman"/>
            <w:b/>
            <w:sz w:val="28"/>
            <w:szCs w:val="28"/>
            <w:lang w:val="en-US"/>
          </w:rPr>
          <w:t>kytyzov</w:t>
        </w:r>
        <w:r>
          <w:rPr>
            <w:rStyle w:val="ac"/>
            <w:rFonts w:ascii="Times New Roman" w:hAnsi="Times New Roman" w:cs="Times New Roman"/>
            <w:b/>
            <w:sz w:val="28"/>
            <w:szCs w:val="28"/>
          </w:rPr>
          <w:t>84@</w:t>
        </w:r>
        <w:r>
          <w:rPr>
            <w:rStyle w:val="ac"/>
            <w:rFonts w:ascii="Times New Roman" w:hAnsi="Times New Roman" w:cs="Times New Roman"/>
            <w:b/>
            <w:sz w:val="28"/>
            <w:szCs w:val="28"/>
            <w:lang w:val="en-US"/>
          </w:rPr>
          <w:t>mail</w:t>
        </w:r>
        <w:r>
          <w:rPr>
            <w:rStyle w:val="ac"/>
            <w:rFonts w:ascii="Times New Roman" w:hAnsi="Times New Roman" w:cs="Times New Roman"/>
            <w:b/>
            <w:sz w:val="28"/>
            <w:szCs w:val="28"/>
          </w:rPr>
          <w:t>.</w:t>
        </w:r>
        <w:proofErr w:type="spellStart"/>
        <w:r>
          <w:rPr>
            <w:rStyle w:val="ac"/>
            <w:rFonts w:ascii="Times New Roman" w:hAnsi="Times New Roman" w:cs="Times New Roman"/>
            <w:b/>
            <w:sz w:val="28"/>
            <w:szCs w:val="28"/>
            <w:lang w:val="en-US"/>
          </w:rPr>
          <w:t>ru</w:t>
        </w:r>
        <w:proofErr w:type="spellEnd"/>
      </w:hyperlink>
      <w:r w:rsidRPr="00154A23">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4417D6" w:rsidRDefault="004417D6" w:rsidP="004417D6">
      <w:pPr>
        <w:ind w:firstLine="720"/>
      </w:pPr>
    </w:p>
    <w:p w:rsidR="004417D6" w:rsidRDefault="004417D6" w:rsidP="004417D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01.02 </w:t>
      </w:r>
    </w:p>
    <w:p w:rsidR="004417D6" w:rsidRDefault="004417D6" w:rsidP="004417D6">
      <w:pPr>
        <w:spacing w:after="0"/>
        <w:jc w:val="center"/>
        <w:rPr>
          <w:rFonts w:ascii="Times New Roman" w:hAnsi="Times New Roman" w:cs="Times New Roman"/>
          <w:b/>
          <w:sz w:val="28"/>
          <w:szCs w:val="28"/>
        </w:rPr>
      </w:pPr>
      <w:r>
        <w:rPr>
          <w:rFonts w:ascii="Times New Roman" w:hAnsi="Times New Roman" w:cs="Times New Roman"/>
          <w:b/>
          <w:sz w:val="28"/>
          <w:szCs w:val="28"/>
        </w:rPr>
        <w:t>№ 45</w:t>
      </w:r>
      <w:r>
        <w:rPr>
          <w:rFonts w:ascii="Times New Roman" w:hAnsi="Times New Roman" w:cs="Times New Roman"/>
          <w:b/>
          <w:sz w:val="28"/>
          <w:szCs w:val="28"/>
        </w:rPr>
        <w:t xml:space="preserve"> – 1 час группа № 16  </w:t>
      </w:r>
    </w:p>
    <w:p w:rsidR="004417D6" w:rsidRDefault="004417D6" w:rsidP="004417D6">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4417D6" w:rsidRDefault="004417D6" w:rsidP="004417D6">
      <w:pPr>
        <w:spacing w:after="0"/>
        <w:jc w:val="center"/>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
          <w:sz w:val="28"/>
          <w:szCs w:val="28"/>
        </w:rPr>
        <w:t>«</w:t>
      </w:r>
      <w:r w:rsidRPr="0097056F">
        <w:rPr>
          <w:rFonts w:ascii="Times New Roman" w:hAnsi="Times New Roman" w:cs="Times New Roman"/>
          <w:b/>
          <w:bCs/>
          <w:sz w:val="28"/>
          <w:szCs w:val="28"/>
        </w:rPr>
        <w:t>Расчет сварного бункера на прочность</w:t>
      </w:r>
      <w:r>
        <w:rPr>
          <w:rFonts w:ascii="Times New Roman" w:hAnsi="Times New Roman" w:cs="Times New Roman"/>
          <w:b/>
          <w:sz w:val="28"/>
          <w:szCs w:val="28"/>
        </w:rPr>
        <w:t>»</w:t>
      </w:r>
    </w:p>
    <w:p w:rsidR="004417D6" w:rsidRDefault="004417D6" w:rsidP="004417D6">
      <w:pPr>
        <w:spacing w:after="0"/>
        <w:rPr>
          <w:rFonts w:ascii="Times New Roman" w:hAnsi="Times New Roman" w:cs="Times New Roman"/>
          <w:b/>
          <w:sz w:val="28"/>
          <w:szCs w:val="28"/>
        </w:rPr>
      </w:pPr>
    </w:p>
    <w:bookmarkEnd w:id="0"/>
    <w:p w:rsidR="004417D6" w:rsidRDefault="004417D6" w:rsidP="004417D6">
      <w:pPr>
        <w:spacing w:after="0"/>
        <w:jc w:val="center"/>
        <w:rPr>
          <w:rFonts w:ascii="Times New Roman" w:hAnsi="Times New Roman" w:cs="Times New Roman"/>
          <w:b/>
          <w:sz w:val="28"/>
          <w:szCs w:val="28"/>
        </w:rPr>
      </w:pPr>
    </w:p>
    <w:p w:rsidR="00E90341" w:rsidRPr="00E90341" w:rsidRDefault="00450437" w:rsidP="00441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90341" w:rsidRPr="00E90341">
        <w:rPr>
          <w:rFonts w:ascii="Times New Roman" w:hAnsi="Times New Roman" w:cs="Times New Roman"/>
          <w:sz w:val="28"/>
          <w:szCs w:val="28"/>
        </w:rPr>
        <w:t xml:space="preserve">Эти сооружения являются одним из самых распространенных видов сварных конструкций и находят широкое применение в строительстве, мелиорации и сельском хозяйстве. Трубопроводы </w:t>
      </w:r>
      <w:r w:rsidR="00E90341">
        <w:rPr>
          <w:rFonts w:ascii="Times New Roman" w:hAnsi="Times New Roman" w:cs="Times New Roman"/>
          <w:sz w:val="28"/>
          <w:szCs w:val="28"/>
        </w:rPr>
        <w:t>представляют собой устройства дл</w:t>
      </w:r>
      <w:r w:rsidR="00E90341" w:rsidRPr="00E90341">
        <w:rPr>
          <w:rFonts w:ascii="Times New Roman" w:hAnsi="Times New Roman" w:cs="Times New Roman"/>
          <w:sz w:val="28"/>
          <w:szCs w:val="28"/>
        </w:rPr>
        <w:t>я</w:t>
      </w:r>
      <w:r w:rsidR="00E90341">
        <w:rPr>
          <w:rFonts w:ascii="Times New Roman" w:hAnsi="Times New Roman" w:cs="Times New Roman"/>
          <w:sz w:val="28"/>
          <w:szCs w:val="28"/>
        </w:rPr>
        <w:t xml:space="preserve"> транспортирования жидких,</w:t>
      </w:r>
      <w:r w:rsidR="00E90341" w:rsidRPr="00E90341">
        <w:rPr>
          <w:rFonts w:ascii="Times New Roman" w:hAnsi="Times New Roman" w:cs="Times New Roman"/>
          <w:sz w:val="28"/>
          <w:szCs w:val="28"/>
        </w:rPr>
        <w:t xml:space="preserve"> газообразных и сыпучих веще</w:t>
      </w:r>
      <w:proofErr w:type="gramStart"/>
      <w:r w:rsidR="00E90341" w:rsidRPr="00E90341">
        <w:rPr>
          <w:rFonts w:ascii="Times New Roman" w:hAnsi="Times New Roman" w:cs="Times New Roman"/>
          <w:sz w:val="28"/>
          <w:szCs w:val="28"/>
        </w:rPr>
        <w:t>ств пр</w:t>
      </w:r>
      <w:proofErr w:type="gramEnd"/>
      <w:r w:rsidR="00E90341" w:rsidRPr="00E90341">
        <w:rPr>
          <w:rFonts w:ascii="Times New Roman" w:hAnsi="Times New Roman" w:cs="Times New Roman"/>
          <w:sz w:val="28"/>
          <w:szCs w:val="28"/>
        </w:rPr>
        <w:t>и различных давлениях и температурах. Трубопроводы должны обладать надежностью,</w:t>
      </w:r>
      <w:r w:rsidR="00E90341">
        <w:rPr>
          <w:rFonts w:ascii="Times New Roman" w:hAnsi="Times New Roman" w:cs="Times New Roman"/>
          <w:sz w:val="28"/>
          <w:szCs w:val="28"/>
        </w:rPr>
        <w:t xml:space="preserve"> безотказностью, долговечностью,</w:t>
      </w:r>
      <w:r w:rsidR="00E90341" w:rsidRPr="00E90341">
        <w:rPr>
          <w:rFonts w:ascii="Times New Roman" w:hAnsi="Times New Roman" w:cs="Times New Roman"/>
          <w:sz w:val="28"/>
          <w:szCs w:val="28"/>
        </w:rPr>
        <w:t xml:space="preserve"> ремонтопригодностью и стойкостью против коррозии.</w:t>
      </w:r>
    </w:p>
    <w:p w:rsidR="00E90341" w:rsidRPr="00E90341" w:rsidRDefault="00E90341" w:rsidP="004417D6">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sz w:val="28"/>
          <w:szCs w:val="28"/>
        </w:rPr>
        <w:t xml:space="preserve">К </w:t>
      </w:r>
      <w:proofErr w:type="gramStart"/>
      <w:r w:rsidRPr="00E90341">
        <w:rPr>
          <w:rFonts w:ascii="Times New Roman" w:hAnsi="Times New Roman" w:cs="Times New Roman"/>
          <w:sz w:val="28"/>
          <w:szCs w:val="28"/>
        </w:rPr>
        <w:t>технологическим</w:t>
      </w:r>
      <w:proofErr w:type="gramEnd"/>
      <w:r w:rsidRPr="00E90341">
        <w:rPr>
          <w:rFonts w:ascii="Times New Roman" w:hAnsi="Times New Roman" w:cs="Times New Roman"/>
          <w:sz w:val="28"/>
          <w:szCs w:val="28"/>
        </w:rPr>
        <w:t xml:space="preserve"> относятся трубопроводы промышленных </w:t>
      </w:r>
      <w:proofErr w:type="gramStart"/>
      <w:r w:rsidRPr="00E90341">
        <w:rPr>
          <w:rFonts w:ascii="Times New Roman" w:hAnsi="Times New Roman" w:cs="Times New Roman"/>
          <w:sz w:val="28"/>
          <w:szCs w:val="28"/>
        </w:rPr>
        <w:t>предприятий, по которым транспортируется сырье, полуфабрикаты, готовая продукция, материалы, обеспечивающие ведение технологического процесса и</w:t>
      </w:r>
      <w:r>
        <w:rPr>
          <w:rFonts w:ascii="Times New Roman" w:hAnsi="Times New Roman" w:cs="Times New Roman"/>
          <w:sz w:val="28"/>
          <w:szCs w:val="28"/>
        </w:rPr>
        <w:t xml:space="preserve"> эксплуатацию оборудования (пар,</w:t>
      </w:r>
      <w:r w:rsidRPr="00E90341">
        <w:rPr>
          <w:rFonts w:ascii="Times New Roman" w:hAnsi="Times New Roman" w:cs="Times New Roman"/>
          <w:sz w:val="28"/>
          <w:szCs w:val="28"/>
        </w:rPr>
        <w:t xml:space="preserve"> вода, топливо), отработанные и промежуточные продукты, а также отходы производства.</w:t>
      </w:r>
      <w:r w:rsidRPr="00E90341">
        <w:rPr>
          <w:rFonts w:ascii="Times New Roman" w:hAnsi="Times New Roman" w:cs="Times New Roman"/>
          <w:noProof/>
          <w:sz w:val="28"/>
          <w:szCs w:val="28"/>
          <w:lang w:eastAsia="ru-RU"/>
        </w:rPr>
        <w:drawing>
          <wp:inline distT="0" distB="0" distL="0" distR="0" wp14:anchorId="5DA20BD4" wp14:editId="2CAC9CCF">
            <wp:extent cx="21881" cy="41027"/>
            <wp:effectExtent l="0" t="0" r="0" b="0"/>
            <wp:docPr id="6754" name="Picture 6754"/>
            <wp:cNvGraphicFramePr/>
            <a:graphic xmlns:a="http://schemas.openxmlformats.org/drawingml/2006/main">
              <a:graphicData uri="http://schemas.openxmlformats.org/drawingml/2006/picture">
                <pic:pic xmlns:pic="http://schemas.openxmlformats.org/drawingml/2006/picture">
                  <pic:nvPicPr>
                    <pic:cNvPr id="6754" name="Picture 6754"/>
                    <pic:cNvPicPr/>
                  </pic:nvPicPr>
                  <pic:blipFill>
                    <a:blip r:embed="rId10"/>
                    <a:stretch>
                      <a:fillRect/>
                    </a:stretch>
                  </pic:blipFill>
                  <pic:spPr>
                    <a:xfrm>
                      <a:off x="0" y="0"/>
                      <a:ext cx="21881" cy="41027"/>
                    </a:xfrm>
                    <a:prstGeom prst="rect">
                      <a:avLst/>
                    </a:prstGeom>
                  </pic:spPr>
                </pic:pic>
              </a:graphicData>
            </a:graphic>
          </wp:inline>
        </w:drawing>
      </w:r>
      <w:proofErr w:type="gramEnd"/>
    </w:p>
    <w:p w:rsidR="00E90341" w:rsidRPr="00E90341" w:rsidRDefault="00E90341" w:rsidP="004417D6">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75086E0A" wp14:editId="5F72625A">
            <wp:simplePos x="0" y="0"/>
            <wp:positionH relativeFrom="page">
              <wp:posOffset>481378</wp:posOffset>
            </wp:positionH>
            <wp:positionV relativeFrom="page">
              <wp:posOffset>4099921</wp:posOffset>
            </wp:positionV>
            <wp:extent cx="2735" cy="2735"/>
            <wp:effectExtent l="0" t="0" r="0" b="0"/>
            <wp:wrapSquare wrapText="bothSides"/>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11"/>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0288" behindDoc="0" locked="0" layoutInCell="1" allowOverlap="0" wp14:anchorId="4234061D" wp14:editId="60DB6432">
            <wp:simplePos x="0" y="0"/>
            <wp:positionH relativeFrom="page">
              <wp:posOffset>164106</wp:posOffset>
            </wp:positionH>
            <wp:positionV relativeFrom="page">
              <wp:posOffset>5161141</wp:posOffset>
            </wp:positionV>
            <wp:extent cx="2735" cy="8206"/>
            <wp:effectExtent l="0" t="0" r="0" b="0"/>
            <wp:wrapSquare wrapText="bothSides"/>
            <wp:docPr id="1319" name="Picture 1319"/>
            <wp:cNvGraphicFramePr/>
            <a:graphic xmlns:a="http://schemas.openxmlformats.org/drawingml/2006/main">
              <a:graphicData uri="http://schemas.openxmlformats.org/drawingml/2006/picture">
                <pic:pic xmlns:pic="http://schemas.openxmlformats.org/drawingml/2006/picture">
                  <pic:nvPicPr>
                    <pic:cNvPr id="1319" name="Picture 1319"/>
                    <pic:cNvPicPr/>
                  </pic:nvPicPr>
                  <pic:blipFill>
                    <a:blip r:embed="rId12"/>
                    <a:stretch>
                      <a:fillRect/>
                    </a:stretch>
                  </pic:blipFill>
                  <pic:spPr>
                    <a:xfrm>
                      <a:off x="0" y="0"/>
                      <a:ext cx="2735" cy="8206"/>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1312" behindDoc="0" locked="0" layoutInCell="1" allowOverlap="0" wp14:anchorId="5B9FADF3" wp14:editId="17E130AD">
            <wp:simplePos x="0" y="0"/>
            <wp:positionH relativeFrom="page">
              <wp:posOffset>164106</wp:posOffset>
            </wp:positionH>
            <wp:positionV relativeFrom="page">
              <wp:posOffset>5193963</wp:posOffset>
            </wp:positionV>
            <wp:extent cx="2735" cy="2735"/>
            <wp:effectExtent l="0" t="0" r="0" b="0"/>
            <wp:wrapSquare wrapText="bothSides"/>
            <wp:docPr id="1320" name="Picture 1320"/>
            <wp:cNvGraphicFramePr/>
            <a:graphic xmlns:a="http://schemas.openxmlformats.org/drawingml/2006/main">
              <a:graphicData uri="http://schemas.openxmlformats.org/drawingml/2006/picture">
                <pic:pic xmlns:pic="http://schemas.openxmlformats.org/drawingml/2006/picture">
                  <pic:nvPicPr>
                    <pic:cNvPr id="1320" name="Picture 1320"/>
                    <pic:cNvPicPr/>
                  </pic:nvPicPr>
                  <pic:blipFill>
                    <a:blip r:embed="rId13"/>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2336" behindDoc="0" locked="0" layoutInCell="1" allowOverlap="0" wp14:anchorId="351517D1" wp14:editId="053F84E5">
            <wp:simplePos x="0" y="0"/>
            <wp:positionH relativeFrom="page">
              <wp:posOffset>153166</wp:posOffset>
            </wp:positionH>
            <wp:positionV relativeFrom="page">
              <wp:posOffset>5202168</wp:posOffset>
            </wp:positionV>
            <wp:extent cx="8205" cy="10941"/>
            <wp:effectExtent l="0" t="0" r="0" b="0"/>
            <wp:wrapSquare wrapText="bothSides"/>
            <wp:docPr id="1321" name="Picture 1321"/>
            <wp:cNvGraphicFramePr/>
            <a:graphic xmlns:a="http://schemas.openxmlformats.org/drawingml/2006/main">
              <a:graphicData uri="http://schemas.openxmlformats.org/drawingml/2006/picture">
                <pic:pic xmlns:pic="http://schemas.openxmlformats.org/drawingml/2006/picture">
                  <pic:nvPicPr>
                    <pic:cNvPr id="1321" name="Picture 1321"/>
                    <pic:cNvPicPr/>
                  </pic:nvPicPr>
                  <pic:blipFill>
                    <a:blip r:embed="rId14"/>
                    <a:stretch>
                      <a:fillRect/>
                    </a:stretch>
                  </pic:blipFill>
                  <pic:spPr>
                    <a:xfrm>
                      <a:off x="0" y="0"/>
                      <a:ext cx="8205" cy="10941"/>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3360" behindDoc="0" locked="0" layoutInCell="1" allowOverlap="0" wp14:anchorId="70DA021B" wp14:editId="768FB97F">
            <wp:simplePos x="0" y="0"/>
            <wp:positionH relativeFrom="page">
              <wp:posOffset>166841</wp:posOffset>
            </wp:positionH>
            <wp:positionV relativeFrom="page">
              <wp:posOffset>5204903</wp:posOffset>
            </wp:positionV>
            <wp:extent cx="5470" cy="2735"/>
            <wp:effectExtent l="0" t="0" r="0" b="0"/>
            <wp:wrapSquare wrapText="bothSides"/>
            <wp:docPr id="1322" name="Picture 1322"/>
            <wp:cNvGraphicFramePr/>
            <a:graphic xmlns:a="http://schemas.openxmlformats.org/drawingml/2006/main">
              <a:graphicData uri="http://schemas.openxmlformats.org/drawingml/2006/picture">
                <pic:pic xmlns:pic="http://schemas.openxmlformats.org/drawingml/2006/picture">
                  <pic:nvPicPr>
                    <pic:cNvPr id="1322" name="Picture 1322"/>
                    <pic:cNvPicPr/>
                  </pic:nvPicPr>
                  <pic:blipFill>
                    <a:blip r:embed="rId15"/>
                    <a:stretch>
                      <a:fillRect/>
                    </a:stretch>
                  </pic:blipFill>
                  <pic:spPr>
                    <a:xfrm>
                      <a:off x="0" y="0"/>
                      <a:ext cx="5470"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4384" behindDoc="0" locked="0" layoutInCell="1" allowOverlap="0" wp14:anchorId="02CC285D" wp14:editId="6D352890">
            <wp:simplePos x="0" y="0"/>
            <wp:positionH relativeFrom="page">
              <wp:posOffset>175047</wp:posOffset>
            </wp:positionH>
            <wp:positionV relativeFrom="page">
              <wp:posOffset>5213109</wp:posOffset>
            </wp:positionV>
            <wp:extent cx="2735" cy="2735"/>
            <wp:effectExtent l="0" t="0" r="0" b="0"/>
            <wp:wrapSquare wrapText="bothSides"/>
            <wp:docPr id="1323" name="Picture 1323"/>
            <wp:cNvGraphicFramePr/>
            <a:graphic xmlns:a="http://schemas.openxmlformats.org/drawingml/2006/main">
              <a:graphicData uri="http://schemas.openxmlformats.org/drawingml/2006/picture">
                <pic:pic xmlns:pic="http://schemas.openxmlformats.org/drawingml/2006/picture">
                  <pic:nvPicPr>
                    <pic:cNvPr id="1323" name="Picture 1323"/>
                    <pic:cNvPicPr/>
                  </pic:nvPicPr>
                  <pic:blipFill>
                    <a:blip r:embed="rId16"/>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5408" behindDoc="0" locked="0" layoutInCell="1" allowOverlap="0" wp14:anchorId="2B61FFAC" wp14:editId="699A2E57">
            <wp:simplePos x="0" y="0"/>
            <wp:positionH relativeFrom="page">
              <wp:posOffset>150431</wp:posOffset>
            </wp:positionH>
            <wp:positionV relativeFrom="page">
              <wp:posOffset>5215844</wp:posOffset>
            </wp:positionV>
            <wp:extent cx="2735" cy="2735"/>
            <wp:effectExtent l="0" t="0" r="0" b="0"/>
            <wp:wrapSquare wrapText="bothSides"/>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17"/>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6432" behindDoc="0" locked="0" layoutInCell="1" allowOverlap="0" wp14:anchorId="5AF0BD09" wp14:editId="6090DEA8">
            <wp:simplePos x="0" y="0"/>
            <wp:positionH relativeFrom="page">
              <wp:posOffset>481378</wp:posOffset>
            </wp:positionH>
            <wp:positionV relativeFrom="page">
              <wp:posOffset>5273281</wp:posOffset>
            </wp:positionV>
            <wp:extent cx="2735" cy="2735"/>
            <wp:effectExtent l="0" t="0" r="0" b="0"/>
            <wp:wrapSquare wrapText="bothSides"/>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18"/>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7456" behindDoc="0" locked="0" layoutInCell="1" allowOverlap="0" wp14:anchorId="30BAAB73" wp14:editId="04501B25">
            <wp:simplePos x="0" y="0"/>
            <wp:positionH relativeFrom="page">
              <wp:posOffset>224279</wp:posOffset>
            </wp:positionH>
            <wp:positionV relativeFrom="page">
              <wp:posOffset>5276016</wp:posOffset>
            </wp:positionV>
            <wp:extent cx="2735" cy="5470"/>
            <wp:effectExtent l="0" t="0" r="0" b="0"/>
            <wp:wrapSquare wrapText="bothSides"/>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19"/>
                    <a:stretch>
                      <a:fillRect/>
                    </a:stretch>
                  </pic:blipFill>
                  <pic:spPr>
                    <a:xfrm>
                      <a:off x="0" y="0"/>
                      <a:ext cx="2735" cy="5470"/>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8480" behindDoc="0" locked="0" layoutInCell="1" allowOverlap="0" wp14:anchorId="102E0F0B" wp14:editId="5203E01A">
            <wp:simplePos x="0" y="0"/>
            <wp:positionH relativeFrom="page">
              <wp:posOffset>470438</wp:posOffset>
            </wp:positionH>
            <wp:positionV relativeFrom="page">
              <wp:posOffset>5281486</wp:posOffset>
            </wp:positionV>
            <wp:extent cx="5470" cy="5471"/>
            <wp:effectExtent l="0" t="0" r="0" b="0"/>
            <wp:wrapSquare wrapText="bothSides"/>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20"/>
                    <a:stretch>
                      <a:fillRect/>
                    </a:stretch>
                  </pic:blipFill>
                  <pic:spPr>
                    <a:xfrm>
                      <a:off x="0" y="0"/>
                      <a:ext cx="5470" cy="5471"/>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9504" behindDoc="0" locked="0" layoutInCell="1" allowOverlap="0" wp14:anchorId="79B92DBE" wp14:editId="501CCC3B">
            <wp:simplePos x="0" y="0"/>
            <wp:positionH relativeFrom="page">
              <wp:posOffset>235219</wp:posOffset>
            </wp:positionH>
            <wp:positionV relativeFrom="page">
              <wp:posOffset>5382685</wp:posOffset>
            </wp:positionV>
            <wp:extent cx="2735" cy="2735"/>
            <wp:effectExtent l="0" t="0" r="0" b="0"/>
            <wp:wrapSquare wrapText="bothSides"/>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21"/>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0528" behindDoc="0" locked="0" layoutInCell="1" allowOverlap="0" wp14:anchorId="7BD3D729" wp14:editId="08F23709">
            <wp:simplePos x="0" y="0"/>
            <wp:positionH relativeFrom="page">
              <wp:posOffset>473173</wp:posOffset>
            </wp:positionH>
            <wp:positionV relativeFrom="page">
              <wp:posOffset>5382685</wp:posOffset>
            </wp:positionV>
            <wp:extent cx="5470" cy="2735"/>
            <wp:effectExtent l="0" t="0" r="0" b="0"/>
            <wp:wrapSquare wrapText="bothSides"/>
            <wp:docPr id="1330" name="Picture 1330"/>
            <wp:cNvGraphicFramePr/>
            <a:graphic xmlns:a="http://schemas.openxmlformats.org/drawingml/2006/main">
              <a:graphicData uri="http://schemas.openxmlformats.org/drawingml/2006/picture">
                <pic:pic xmlns:pic="http://schemas.openxmlformats.org/drawingml/2006/picture">
                  <pic:nvPicPr>
                    <pic:cNvPr id="1330" name="Picture 1330"/>
                    <pic:cNvPicPr/>
                  </pic:nvPicPr>
                  <pic:blipFill>
                    <a:blip r:embed="rId22"/>
                    <a:stretch>
                      <a:fillRect/>
                    </a:stretch>
                  </pic:blipFill>
                  <pic:spPr>
                    <a:xfrm>
                      <a:off x="0" y="0"/>
                      <a:ext cx="5470"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1552" behindDoc="0" locked="0" layoutInCell="1" allowOverlap="0" wp14:anchorId="4F360067" wp14:editId="65BA48BB">
            <wp:simplePos x="0" y="0"/>
            <wp:positionH relativeFrom="page">
              <wp:posOffset>257100</wp:posOffset>
            </wp:positionH>
            <wp:positionV relativeFrom="page">
              <wp:posOffset>5393625</wp:posOffset>
            </wp:positionV>
            <wp:extent cx="8205" cy="5470"/>
            <wp:effectExtent l="0" t="0" r="0" b="0"/>
            <wp:wrapSquare wrapText="bothSides"/>
            <wp:docPr id="1332"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23"/>
                    <a:stretch>
                      <a:fillRect/>
                    </a:stretch>
                  </pic:blipFill>
                  <pic:spPr>
                    <a:xfrm>
                      <a:off x="0" y="0"/>
                      <a:ext cx="8205" cy="5470"/>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2576" behindDoc="0" locked="0" layoutInCell="1" allowOverlap="0" wp14:anchorId="36851B8E" wp14:editId="2B7EE676">
            <wp:simplePos x="0" y="0"/>
            <wp:positionH relativeFrom="page">
              <wp:posOffset>229749</wp:posOffset>
            </wp:positionH>
            <wp:positionV relativeFrom="page">
              <wp:posOffset>5401831</wp:posOffset>
            </wp:positionV>
            <wp:extent cx="2735" cy="2735"/>
            <wp:effectExtent l="0" t="0" r="0" b="0"/>
            <wp:wrapSquare wrapText="bothSides"/>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24"/>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3600" behindDoc="0" locked="0" layoutInCell="1" allowOverlap="0" wp14:anchorId="3E5C0878" wp14:editId="6BBDC7FF">
            <wp:simplePos x="0" y="0"/>
            <wp:positionH relativeFrom="page">
              <wp:posOffset>232484</wp:posOffset>
            </wp:positionH>
            <wp:positionV relativeFrom="page">
              <wp:posOffset>5423712</wp:posOffset>
            </wp:positionV>
            <wp:extent cx="5470" cy="2735"/>
            <wp:effectExtent l="0" t="0" r="0" b="0"/>
            <wp:wrapSquare wrapText="bothSides"/>
            <wp:docPr id="1335"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25"/>
                    <a:stretch>
                      <a:fillRect/>
                    </a:stretch>
                  </pic:blipFill>
                  <pic:spPr>
                    <a:xfrm>
                      <a:off x="0" y="0"/>
                      <a:ext cx="5470"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4624" behindDoc="0" locked="0" layoutInCell="1" allowOverlap="0" wp14:anchorId="6AAE6AC2" wp14:editId="40428EAF">
            <wp:simplePos x="0" y="0"/>
            <wp:positionH relativeFrom="page">
              <wp:posOffset>229749</wp:posOffset>
            </wp:positionH>
            <wp:positionV relativeFrom="page">
              <wp:posOffset>5440122</wp:posOffset>
            </wp:positionV>
            <wp:extent cx="5470" cy="2735"/>
            <wp:effectExtent l="0" t="0" r="0" b="0"/>
            <wp:wrapSquare wrapText="bothSides"/>
            <wp:docPr id="1336" name="Picture 1336"/>
            <wp:cNvGraphicFramePr/>
            <a:graphic xmlns:a="http://schemas.openxmlformats.org/drawingml/2006/main">
              <a:graphicData uri="http://schemas.openxmlformats.org/drawingml/2006/picture">
                <pic:pic xmlns:pic="http://schemas.openxmlformats.org/drawingml/2006/picture">
                  <pic:nvPicPr>
                    <pic:cNvPr id="1336" name="Picture 1336"/>
                    <pic:cNvPicPr/>
                  </pic:nvPicPr>
                  <pic:blipFill>
                    <a:blip r:embed="rId26"/>
                    <a:stretch>
                      <a:fillRect/>
                    </a:stretch>
                  </pic:blipFill>
                  <pic:spPr>
                    <a:xfrm>
                      <a:off x="0" y="0"/>
                      <a:ext cx="5470" cy="2735"/>
                    </a:xfrm>
                    <a:prstGeom prst="rect">
                      <a:avLst/>
                    </a:prstGeom>
                  </pic:spPr>
                </pic:pic>
              </a:graphicData>
            </a:graphic>
          </wp:anchor>
        </w:drawing>
      </w:r>
      <w:r w:rsidRPr="00E90341">
        <w:rPr>
          <w:rFonts w:ascii="Times New Roman" w:hAnsi="Times New Roman" w:cs="Times New Roman"/>
          <w:sz w:val="28"/>
          <w:szCs w:val="28"/>
        </w:rPr>
        <w:t>В зависимости от территориального размещения трубопроводы могут б</w:t>
      </w:r>
      <w:r>
        <w:rPr>
          <w:rFonts w:ascii="Times New Roman" w:hAnsi="Times New Roman" w:cs="Times New Roman"/>
          <w:sz w:val="28"/>
          <w:szCs w:val="28"/>
        </w:rPr>
        <w:t>ыть внутри- и межцеховыми. Внутрицеховы</w:t>
      </w:r>
      <w:r w:rsidRPr="00E90341">
        <w:rPr>
          <w:rFonts w:ascii="Times New Roman" w:hAnsi="Times New Roman" w:cs="Times New Roman"/>
          <w:sz w:val="28"/>
          <w:szCs w:val="28"/>
        </w:rPr>
        <w:t>е трубопроводы соединяют отдельные виды оборудования и располагаются в пределах одной установки или ц</w:t>
      </w:r>
      <w:r>
        <w:rPr>
          <w:rFonts w:ascii="Times New Roman" w:hAnsi="Times New Roman" w:cs="Times New Roman"/>
          <w:sz w:val="28"/>
          <w:szCs w:val="28"/>
        </w:rPr>
        <w:t>еха. Межцеховы</w:t>
      </w:r>
      <w:r w:rsidRPr="00E90341">
        <w:rPr>
          <w:rFonts w:ascii="Times New Roman" w:hAnsi="Times New Roman" w:cs="Times New Roman"/>
          <w:sz w:val="28"/>
          <w:szCs w:val="28"/>
        </w:rPr>
        <w:t xml:space="preserve">е </w:t>
      </w:r>
      <w:r w:rsidRPr="00E90341">
        <w:rPr>
          <w:rFonts w:ascii="Times New Roman" w:hAnsi="Times New Roman" w:cs="Times New Roman"/>
          <w:noProof/>
          <w:sz w:val="28"/>
          <w:szCs w:val="28"/>
          <w:lang w:eastAsia="ru-RU"/>
        </w:rPr>
        <w:drawing>
          <wp:inline distT="0" distB="0" distL="0" distR="0" wp14:anchorId="5468B33A" wp14:editId="4FB0A83D">
            <wp:extent cx="2735" cy="2734"/>
            <wp:effectExtent l="0" t="0" r="0" b="0"/>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27"/>
                    <a:stretch>
                      <a:fillRect/>
                    </a:stretch>
                  </pic:blipFill>
                  <pic:spPr>
                    <a:xfrm>
                      <a:off x="0" y="0"/>
                      <a:ext cx="2735" cy="2734"/>
                    </a:xfrm>
                    <a:prstGeom prst="rect">
                      <a:avLst/>
                    </a:prstGeom>
                  </pic:spPr>
                </pic:pic>
              </a:graphicData>
            </a:graphic>
          </wp:inline>
        </w:drawing>
      </w:r>
      <w:r w:rsidRPr="00E90341">
        <w:rPr>
          <w:rFonts w:ascii="Times New Roman" w:hAnsi="Times New Roman" w:cs="Times New Roman"/>
          <w:sz w:val="28"/>
          <w:szCs w:val="28"/>
        </w:rPr>
        <w:t>трубопроводы соединяют отдельные цеха, установки и оборудование. Основой таких трубопроводов являются прямолинейные участки. По сравнению с внутрицехо</w:t>
      </w:r>
      <w:r>
        <w:rPr>
          <w:rFonts w:ascii="Times New Roman" w:hAnsi="Times New Roman" w:cs="Times New Roman"/>
          <w:sz w:val="28"/>
          <w:szCs w:val="28"/>
        </w:rPr>
        <w:t>выми трубопроводами они имеют бо</w:t>
      </w:r>
      <w:r w:rsidRPr="00E90341">
        <w:rPr>
          <w:rFonts w:ascii="Times New Roman" w:hAnsi="Times New Roman" w:cs="Times New Roman"/>
          <w:sz w:val="28"/>
          <w:szCs w:val="28"/>
        </w:rPr>
        <w:t>льший средний диаметр труб и меньшее число сварных соединений.</w:t>
      </w:r>
    </w:p>
    <w:p w:rsidR="00E90341" w:rsidRPr="00E90341" w:rsidRDefault="00E90341" w:rsidP="004417D6">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sz w:val="28"/>
          <w:szCs w:val="28"/>
        </w:rPr>
        <w:t>Важными характеристиками трубопроводов являются условный проход, условное, рабочее и пробное давления, степень агрессивности транспортируемой среды.</w:t>
      </w:r>
      <w:r w:rsidRPr="00E90341">
        <w:rPr>
          <w:rFonts w:ascii="Times New Roman" w:hAnsi="Times New Roman" w:cs="Times New Roman"/>
          <w:noProof/>
          <w:sz w:val="28"/>
          <w:szCs w:val="28"/>
          <w:lang w:eastAsia="ru-RU"/>
        </w:rPr>
        <w:drawing>
          <wp:inline distT="0" distB="0" distL="0" distR="0" wp14:anchorId="473302C7" wp14:editId="0AFE653D">
            <wp:extent cx="2735" cy="5470"/>
            <wp:effectExtent l="0" t="0" r="0" b="0"/>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28"/>
                    <a:stretch>
                      <a:fillRect/>
                    </a:stretch>
                  </pic:blipFill>
                  <pic:spPr>
                    <a:xfrm>
                      <a:off x="0" y="0"/>
                      <a:ext cx="2735" cy="5470"/>
                    </a:xfrm>
                    <a:prstGeom prst="rect">
                      <a:avLst/>
                    </a:prstGeom>
                  </pic:spPr>
                </pic:pic>
              </a:graphicData>
            </a:graphic>
          </wp:inline>
        </w:drawing>
      </w:r>
    </w:p>
    <w:p w:rsidR="00E90341" w:rsidRPr="00E90341" w:rsidRDefault="00E90341" w:rsidP="004417D6">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sz w:val="28"/>
          <w:szCs w:val="28"/>
        </w:rPr>
        <w:t>Под условным проходом понимают номинальны</w:t>
      </w:r>
      <w:r>
        <w:rPr>
          <w:rFonts w:ascii="Times New Roman" w:hAnsi="Times New Roman" w:cs="Times New Roman"/>
          <w:sz w:val="28"/>
          <w:szCs w:val="28"/>
        </w:rPr>
        <w:t>й внутренний диаметр изделия. Дл</w:t>
      </w:r>
      <w:r w:rsidRPr="00E90341">
        <w:rPr>
          <w:rFonts w:ascii="Times New Roman" w:hAnsi="Times New Roman" w:cs="Times New Roman"/>
          <w:sz w:val="28"/>
          <w:szCs w:val="28"/>
        </w:rPr>
        <w:t>я трубопроводов больших диаметров, относящихся к листовым конструкциям</w:t>
      </w:r>
      <w:r>
        <w:rPr>
          <w:rFonts w:ascii="Times New Roman" w:hAnsi="Times New Roman" w:cs="Times New Roman"/>
          <w:sz w:val="28"/>
          <w:szCs w:val="28"/>
        </w:rPr>
        <w:t>, условный проход может иметь сле</w:t>
      </w:r>
      <w:r w:rsidRPr="00E90341">
        <w:rPr>
          <w:rFonts w:ascii="Times New Roman" w:hAnsi="Times New Roman" w:cs="Times New Roman"/>
          <w:sz w:val="28"/>
          <w:szCs w:val="28"/>
        </w:rPr>
        <w:t>дующие значения: 600; 800; 1 000; 1 200; 1 400; 1 600; 2 000; 2 400; 3000 мм.</w:t>
      </w:r>
    </w:p>
    <w:p w:rsidR="00E90341" w:rsidRPr="00E90341" w:rsidRDefault="00E90341" w:rsidP="004417D6">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sz w:val="28"/>
          <w:szCs w:val="28"/>
        </w:rPr>
        <w:t>Условное давление — это наибольшее избыточное рабоче</w:t>
      </w:r>
      <w:r w:rsidR="002611C6">
        <w:rPr>
          <w:rFonts w:ascii="Times New Roman" w:hAnsi="Times New Roman" w:cs="Times New Roman"/>
          <w:sz w:val="28"/>
          <w:szCs w:val="28"/>
        </w:rPr>
        <w:t xml:space="preserve">е давление при температуре 20 </w:t>
      </w:r>
      <w:r w:rsidR="002611C6">
        <w:rPr>
          <w:rFonts w:ascii="Times New Roman" w:hAnsi="Times New Roman" w:cs="Times New Roman"/>
          <w:sz w:val="28"/>
          <w:szCs w:val="28"/>
          <w:vertAlign w:val="superscript"/>
        </w:rPr>
        <w:t>0</w:t>
      </w:r>
      <w:r w:rsidR="002611C6">
        <w:rPr>
          <w:rFonts w:ascii="Times New Roman" w:hAnsi="Times New Roman" w:cs="Times New Roman"/>
          <w:sz w:val="28"/>
          <w:szCs w:val="28"/>
        </w:rPr>
        <w:t>С</w:t>
      </w:r>
      <w:r w:rsidRPr="00E90341">
        <w:rPr>
          <w:rFonts w:ascii="Times New Roman" w:hAnsi="Times New Roman" w:cs="Times New Roman"/>
          <w:sz w:val="28"/>
          <w:szCs w:val="28"/>
        </w:rPr>
        <w:t>, при котором обеспечивается длительная работа арматуры и соединительных частей трубопровода.</w:t>
      </w:r>
    </w:p>
    <w:p w:rsidR="00E90341" w:rsidRPr="00E90341" w:rsidRDefault="00E90341" w:rsidP="004417D6">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sz w:val="28"/>
          <w:szCs w:val="28"/>
        </w:rPr>
        <w:lastRenderedPageBreak/>
        <w:t>Под рабочим давлением понимают наибольшее избыточное давление при рабочей температуре транспортируемого продукта, обеспечивающее заданную долговечность арматуры и соединительных частей трубопровода.</w:t>
      </w:r>
    </w:p>
    <w:p w:rsidR="00E90341" w:rsidRPr="00E90341" w:rsidRDefault="00E90341" w:rsidP="004417D6">
      <w:pPr>
        <w:spacing w:after="0" w:line="240" w:lineRule="auto"/>
        <w:jc w:val="both"/>
        <w:rPr>
          <w:rFonts w:ascii="Times New Roman" w:hAnsi="Times New Roman" w:cs="Times New Roman"/>
          <w:sz w:val="28"/>
          <w:szCs w:val="28"/>
        </w:rPr>
      </w:pPr>
      <w:r w:rsidRPr="00E90341">
        <w:rPr>
          <w:rFonts w:ascii="Times New Roman" w:hAnsi="Times New Roman" w:cs="Times New Roman"/>
          <w:sz w:val="28"/>
          <w:szCs w:val="28"/>
        </w:rPr>
        <w:t>Пробным давлением</w:t>
      </w:r>
      <w:r>
        <w:rPr>
          <w:rFonts w:ascii="Times New Roman" w:hAnsi="Times New Roman" w:cs="Times New Roman"/>
          <w:sz w:val="28"/>
          <w:szCs w:val="28"/>
        </w:rPr>
        <w:t xml:space="preserve"> называется избыточное давлением</w:t>
      </w:r>
      <w:r w:rsidRPr="00E90341">
        <w:rPr>
          <w:rFonts w:ascii="Times New Roman" w:hAnsi="Times New Roman" w:cs="Times New Roman"/>
          <w:sz w:val="28"/>
          <w:szCs w:val="28"/>
        </w:rPr>
        <w:t xml:space="preserve"> при </w:t>
      </w:r>
      <w:proofErr w:type="gramStart"/>
      <w:r w:rsidRPr="00E90341">
        <w:rPr>
          <w:rFonts w:ascii="Times New Roman" w:hAnsi="Times New Roman" w:cs="Times New Roman"/>
          <w:sz w:val="28"/>
          <w:szCs w:val="28"/>
        </w:rPr>
        <w:t>ко</w:t>
      </w:r>
      <w:proofErr w:type="gramEnd"/>
      <w:r w:rsidRPr="00E90341">
        <w:rPr>
          <w:rFonts w:ascii="Times New Roman" w:hAnsi="Times New Roman" w:cs="Times New Roman"/>
          <w:noProof/>
          <w:sz w:val="28"/>
          <w:szCs w:val="28"/>
          <w:lang w:eastAsia="ru-RU"/>
        </w:rPr>
        <w:drawing>
          <wp:inline distT="0" distB="0" distL="0" distR="0" wp14:anchorId="5C7E7993" wp14:editId="7B0AE0E1">
            <wp:extent cx="2762" cy="2762"/>
            <wp:effectExtent l="0" t="0" r="0" b="0"/>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11"/>
                    <a:stretch>
                      <a:fillRect/>
                    </a:stretch>
                  </pic:blipFill>
                  <pic:spPr>
                    <a:xfrm>
                      <a:off x="0" y="0"/>
                      <a:ext cx="2762" cy="2762"/>
                    </a:xfrm>
                    <a:prstGeom prst="rect">
                      <a:avLst/>
                    </a:prstGeom>
                  </pic:spPr>
                </pic:pic>
              </a:graphicData>
            </a:graphic>
          </wp:inline>
        </w:drawing>
      </w:r>
      <w:r w:rsidRPr="00E90341">
        <w:rPr>
          <w:rFonts w:ascii="Times New Roman" w:hAnsi="Times New Roman" w:cs="Times New Roman"/>
          <w:sz w:val="28"/>
          <w:szCs w:val="28"/>
        </w:rPr>
        <w:t xml:space="preserve">тором трубопровод подвергают гидравлическому испытанию водой при температуре не выше 100 </w:t>
      </w:r>
      <w:r w:rsidRPr="00E90341">
        <w:rPr>
          <w:rFonts w:ascii="Times New Roman" w:hAnsi="Times New Roman" w:cs="Times New Roman"/>
          <w:sz w:val="28"/>
          <w:szCs w:val="28"/>
          <w:vertAlign w:val="superscript"/>
        </w:rPr>
        <w:t xml:space="preserve">о </w:t>
      </w:r>
      <w:r w:rsidRPr="00E90341">
        <w:rPr>
          <w:rFonts w:ascii="Times New Roman" w:hAnsi="Times New Roman" w:cs="Times New Roman"/>
          <w:sz w:val="28"/>
          <w:szCs w:val="28"/>
        </w:rPr>
        <w:t>с.</w:t>
      </w:r>
    </w:p>
    <w:p w:rsidR="00E90341" w:rsidRPr="00E90341" w:rsidRDefault="00E90341" w:rsidP="004417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давлени</w:t>
      </w:r>
      <w:r w:rsidRPr="00E90341">
        <w:rPr>
          <w:rFonts w:ascii="Times New Roman" w:hAnsi="Times New Roman" w:cs="Times New Roman"/>
          <w:sz w:val="28"/>
          <w:szCs w:val="28"/>
        </w:rPr>
        <w:t xml:space="preserve">я трубопроводы подразделяют на </w:t>
      </w:r>
      <w:r w:rsidRPr="00E90341">
        <w:rPr>
          <w:rFonts w:ascii="Times New Roman" w:hAnsi="Times New Roman" w:cs="Times New Roman"/>
          <w:noProof/>
          <w:sz w:val="28"/>
          <w:szCs w:val="28"/>
          <w:lang w:eastAsia="ru-RU"/>
        </w:rPr>
        <w:drawing>
          <wp:inline distT="0" distB="0" distL="0" distR="0" wp14:anchorId="6B6207D4" wp14:editId="2AD34608">
            <wp:extent cx="2762" cy="2762"/>
            <wp:effectExtent l="0" t="0" r="0" b="0"/>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29"/>
                    <a:stretch>
                      <a:fillRect/>
                    </a:stretch>
                  </pic:blipFill>
                  <pic:spPr>
                    <a:xfrm>
                      <a:off x="0" y="0"/>
                      <a:ext cx="2762" cy="2762"/>
                    </a:xfrm>
                    <a:prstGeom prst="rect">
                      <a:avLst/>
                    </a:prstGeom>
                  </pic:spPr>
                </pic:pic>
              </a:graphicData>
            </a:graphic>
          </wp:inline>
        </w:drawing>
      </w:r>
      <w:r w:rsidRPr="00E90341">
        <w:rPr>
          <w:rFonts w:ascii="Times New Roman" w:hAnsi="Times New Roman" w:cs="Times New Roman"/>
          <w:sz w:val="28"/>
          <w:szCs w:val="28"/>
        </w:rPr>
        <w:t>вакуумные, работающи</w:t>
      </w:r>
      <w:r>
        <w:rPr>
          <w:rFonts w:ascii="Times New Roman" w:hAnsi="Times New Roman" w:cs="Times New Roman"/>
          <w:sz w:val="28"/>
          <w:szCs w:val="28"/>
        </w:rPr>
        <w:t>е при абсолютном давлении ниже 0,1 МПа, низкого давления при 0,1</w:t>
      </w:r>
      <w:r w:rsidRPr="00E90341">
        <w:rPr>
          <w:rFonts w:ascii="Times New Roman" w:hAnsi="Times New Roman" w:cs="Times New Roman"/>
          <w:sz w:val="28"/>
          <w:szCs w:val="28"/>
        </w:rPr>
        <w:t xml:space="preserve"> ... 10 МПа и высокого давления — при давлении свыше 10 МПа.</w:t>
      </w:r>
    </w:p>
    <w:p w:rsidR="00E90341" w:rsidRPr="00E90341" w:rsidRDefault="00E90341" w:rsidP="004417D6">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noProof/>
          <w:sz w:val="28"/>
          <w:szCs w:val="28"/>
          <w:lang w:eastAsia="ru-RU"/>
        </w:rPr>
        <w:drawing>
          <wp:anchor distT="0" distB="0" distL="114300" distR="114300" simplePos="0" relativeHeight="251676672" behindDoc="0" locked="0" layoutInCell="1" allowOverlap="0" wp14:anchorId="063257AF" wp14:editId="545A7F95">
            <wp:simplePos x="0" y="0"/>
            <wp:positionH relativeFrom="page">
              <wp:posOffset>229235</wp:posOffset>
            </wp:positionH>
            <wp:positionV relativeFrom="page">
              <wp:posOffset>1775883</wp:posOffset>
            </wp:positionV>
            <wp:extent cx="2762" cy="2762"/>
            <wp:effectExtent l="0" t="0" r="0" b="0"/>
            <wp:wrapSquare wrapText="bothSides"/>
            <wp:docPr id="1065" name="Picture 1065"/>
            <wp:cNvGraphicFramePr/>
            <a:graphic xmlns:a="http://schemas.openxmlformats.org/drawingml/2006/main">
              <a:graphicData uri="http://schemas.openxmlformats.org/drawingml/2006/picture">
                <pic:pic xmlns:pic="http://schemas.openxmlformats.org/drawingml/2006/picture">
                  <pic:nvPicPr>
                    <pic:cNvPr id="1065" name="Picture 1065"/>
                    <pic:cNvPicPr/>
                  </pic:nvPicPr>
                  <pic:blipFill>
                    <a:blip r:embed="rId30"/>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7696" behindDoc="0" locked="0" layoutInCell="1" allowOverlap="0" wp14:anchorId="2EDD5B02" wp14:editId="7CF93A6F">
            <wp:simplePos x="0" y="0"/>
            <wp:positionH relativeFrom="page">
              <wp:posOffset>207140</wp:posOffset>
            </wp:positionH>
            <wp:positionV relativeFrom="page">
              <wp:posOffset>2112831</wp:posOffset>
            </wp:positionV>
            <wp:extent cx="2762" cy="2762"/>
            <wp:effectExtent l="0" t="0" r="0" b="0"/>
            <wp:wrapSquare wrapText="bothSides"/>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31"/>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8720" behindDoc="0" locked="0" layoutInCell="1" allowOverlap="0" wp14:anchorId="0043A4F2" wp14:editId="3E1B8BB1">
            <wp:simplePos x="0" y="0"/>
            <wp:positionH relativeFrom="page">
              <wp:posOffset>198855</wp:posOffset>
            </wp:positionH>
            <wp:positionV relativeFrom="page">
              <wp:posOffset>2342066</wp:posOffset>
            </wp:positionV>
            <wp:extent cx="2762" cy="2762"/>
            <wp:effectExtent l="0" t="0" r="0" b="0"/>
            <wp:wrapSquare wrapText="bothSides"/>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32"/>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9744" behindDoc="0" locked="0" layoutInCell="1" allowOverlap="0" wp14:anchorId="41CACC7C" wp14:editId="1C138857">
            <wp:simplePos x="0" y="0"/>
            <wp:positionH relativeFrom="page">
              <wp:posOffset>196093</wp:posOffset>
            </wp:positionH>
            <wp:positionV relativeFrom="page">
              <wp:posOffset>2449779</wp:posOffset>
            </wp:positionV>
            <wp:extent cx="5524" cy="11047"/>
            <wp:effectExtent l="0" t="0" r="0" b="0"/>
            <wp:wrapSquare wrapText="bothSides"/>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33"/>
                    <a:stretch>
                      <a:fillRect/>
                    </a:stretch>
                  </pic:blipFill>
                  <pic:spPr>
                    <a:xfrm>
                      <a:off x="0" y="0"/>
                      <a:ext cx="5524" cy="11047"/>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0768" behindDoc="0" locked="0" layoutInCell="1" allowOverlap="0" wp14:anchorId="34623C89" wp14:editId="37B91FD3">
            <wp:simplePos x="0" y="0"/>
            <wp:positionH relativeFrom="page">
              <wp:posOffset>226473</wp:posOffset>
            </wp:positionH>
            <wp:positionV relativeFrom="page">
              <wp:posOffset>1306365</wp:posOffset>
            </wp:positionV>
            <wp:extent cx="5524" cy="11047"/>
            <wp:effectExtent l="0" t="0" r="0" b="0"/>
            <wp:wrapSquare wrapText="bothSides"/>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34"/>
                    <a:stretch>
                      <a:fillRect/>
                    </a:stretch>
                  </pic:blipFill>
                  <pic:spPr>
                    <a:xfrm>
                      <a:off x="0" y="0"/>
                      <a:ext cx="5524" cy="11047"/>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1792" behindDoc="0" locked="0" layoutInCell="1" allowOverlap="0" wp14:anchorId="5406A324" wp14:editId="1DAD6C7B">
            <wp:simplePos x="0" y="0"/>
            <wp:positionH relativeFrom="page">
              <wp:posOffset>220950</wp:posOffset>
            </wp:positionH>
            <wp:positionV relativeFrom="page">
              <wp:posOffset>1356078</wp:posOffset>
            </wp:positionV>
            <wp:extent cx="2762" cy="5524"/>
            <wp:effectExtent l="0" t="0" r="0" b="0"/>
            <wp:wrapSquare wrapText="bothSides"/>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35"/>
                    <a:stretch>
                      <a:fillRect/>
                    </a:stretch>
                  </pic:blipFill>
                  <pic:spPr>
                    <a:xfrm>
                      <a:off x="0" y="0"/>
                      <a:ext cx="2762" cy="5524"/>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2816" behindDoc="0" locked="0" layoutInCell="1" allowOverlap="0" wp14:anchorId="21275A57" wp14:editId="7DC18329">
            <wp:simplePos x="0" y="0"/>
            <wp:positionH relativeFrom="page">
              <wp:posOffset>218188</wp:posOffset>
            </wp:positionH>
            <wp:positionV relativeFrom="page">
              <wp:posOffset>1499695</wp:posOffset>
            </wp:positionV>
            <wp:extent cx="2762" cy="2762"/>
            <wp:effectExtent l="0" t="0" r="0" b="0"/>
            <wp:wrapSquare wrapText="bothSides"/>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36"/>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3840" behindDoc="0" locked="0" layoutInCell="1" allowOverlap="0" wp14:anchorId="03D1A7A5" wp14:editId="1D192010">
            <wp:simplePos x="0" y="0"/>
            <wp:positionH relativeFrom="page">
              <wp:posOffset>223711</wp:posOffset>
            </wp:positionH>
            <wp:positionV relativeFrom="page">
              <wp:posOffset>1563219</wp:posOffset>
            </wp:positionV>
            <wp:extent cx="8286" cy="5524"/>
            <wp:effectExtent l="0" t="0" r="0" b="0"/>
            <wp:wrapSquare wrapText="bothSides"/>
            <wp:docPr id="1059" name="Picture 1059"/>
            <wp:cNvGraphicFramePr/>
            <a:graphic xmlns:a="http://schemas.openxmlformats.org/drawingml/2006/main">
              <a:graphicData uri="http://schemas.openxmlformats.org/drawingml/2006/picture">
                <pic:pic xmlns:pic="http://schemas.openxmlformats.org/drawingml/2006/picture">
                  <pic:nvPicPr>
                    <pic:cNvPr id="1059" name="Picture 1059"/>
                    <pic:cNvPicPr/>
                  </pic:nvPicPr>
                  <pic:blipFill>
                    <a:blip r:embed="rId37"/>
                    <a:stretch>
                      <a:fillRect/>
                    </a:stretch>
                  </pic:blipFill>
                  <pic:spPr>
                    <a:xfrm>
                      <a:off x="0" y="0"/>
                      <a:ext cx="8286" cy="5524"/>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4864" behindDoc="0" locked="0" layoutInCell="1" allowOverlap="0" wp14:anchorId="67EFC559" wp14:editId="7472E8BB">
            <wp:simplePos x="0" y="0"/>
            <wp:positionH relativeFrom="page">
              <wp:posOffset>215426</wp:posOffset>
            </wp:positionH>
            <wp:positionV relativeFrom="page">
              <wp:posOffset>1574266</wp:posOffset>
            </wp:positionV>
            <wp:extent cx="5524" cy="5524"/>
            <wp:effectExtent l="0" t="0" r="0" b="0"/>
            <wp:wrapSquare wrapText="bothSides"/>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38"/>
                    <a:stretch>
                      <a:fillRect/>
                    </a:stretch>
                  </pic:blipFill>
                  <pic:spPr>
                    <a:xfrm>
                      <a:off x="0" y="0"/>
                      <a:ext cx="5524" cy="5524"/>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5888" behindDoc="0" locked="0" layoutInCell="1" allowOverlap="0" wp14:anchorId="7757425E" wp14:editId="699A1AB0">
            <wp:simplePos x="0" y="0"/>
            <wp:positionH relativeFrom="page">
              <wp:posOffset>226473</wp:posOffset>
            </wp:positionH>
            <wp:positionV relativeFrom="page">
              <wp:posOffset>1577028</wp:posOffset>
            </wp:positionV>
            <wp:extent cx="5524" cy="5524"/>
            <wp:effectExtent l="0" t="0" r="0" b="0"/>
            <wp:wrapSquare wrapText="bothSides"/>
            <wp:docPr id="1061" name="Picture 1061"/>
            <wp:cNvGraphicFramePr/>
            <a:graphic xmlns:a="http://schemas.openxmlformats.org/drawingml/2006/main">
              <a:graphicData uri="http://schemas.openxmlformats.org/drawingml/2006/picture">
                <pic:pic xmlns:pic="http://schemas.openxmlformats.org/drawingml/2006/picture">
                  <pic:nvPicPr>
                    <pic:cNvPr id="1061" name="Picture 1061"/>
                    <pic:cNvPicPr/>
                  </pic:nvPicPr>
                  <pic:blipFill>
                    <a:blip r:embed="rId39"/>
                    <a:stretch>
                      <a:fillRect/>
                    </a:stretch>
                  </pic:blipFill>
                  <pic:spPr>
                    <a:xfrm>
                      <a:off x="0" y="0"/>
                      <a:ext cx="5524" cy="5524"/>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6912" behindDoc="0" locked="0" layoutInCell="1" allowOverlap="0" wp14:anchorId="57FECC98" wp14:editId="64FBCA51">
            <wp:simplePos x="0" y="0"/>
            <wp:positionH relativeFrom="page">
              <wp:posOffset>223711</wp:posOffset>
            </wp:positionH>
            <wp:positionV relativeFrom="page">
              <wp:posOffset>1599123</wp:posOffset>
            </wp:positionV>
            <wp:extent cx="8286" cy="2762"/>
            <wp:effectExtent l="0" t="0" r="0" b="0"/>
            <wp:wrapSquare wrapText="bothSides"/>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40"/>
                    <a:stretch>
                      <a:fillRect/>
                    </a:stretch>
                  </pic:blipFill>
                  <pic:spPr>
                    <a:xfrm>
                      <a:off x="0" y="0"/>
                      <a:ext cx="8286"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7936" behindDoc="0" locked="0" layoutInCell="1" allowOverlap="0" wp14:anchorId="2A8D833B" wp14:editId="11F0474D">
            <wp:simplePos x="0" y="0"/>
            <wp:positionH relativeFrom="page">
              <wp:posOffset>223711</wp:posOffset>
            </wp:positionH>
            <wp:positionV relativeFrom="page">
              <wp:posOffset>1623980</wp:posOffset>
            </wp:positionV>
            <wp:extent cx="5524" cy="2762"/>
            <wp:effectExtent l="0" t="0" r="0" b="0"/>
            <wp:wrapSquare wrapText="bothSides"/>
            <wp:docPr id="1063" name="Picture 1063"/>
            <wp:cNvGraphicFramePr/>
            <a:graphic xmlns:a="http://schemas.openxmlformats.org/drawingml/2006/main">
              <a:graphicData uri="http://schemas.openxmlformats.org/drawingml/2006/picture">
                <pic:pic xmlns:pic="http://schemas.openxmlformats.org/drawingml/2006/picture">
                  <pic:nvPicPr>
                    <pic:cNvPr id="1063" name="Picture 1063"/>
                    <pic:cNvPicPr/>
                  </pic:nvPicPr>
                  <pic:blipFill>
                    <a:blip r:embed="rId41"/>
                    <a:stretch>
                      <a:fillRect/>
                    </a:stretch>
                  </pic:blipFill>
                  <pic:spPr>
                    <a:xfrm>
                      <a:off x="0" y="0"/>
                      <a:ext cx="5524"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8960" behindDoc="0" locked="0" layoutInCell="1" allowOverlap="0" wp14:anchorId="49EC18C8" wp14:editId="017F9943">
            <wp:simplePos x="0" y="0"/>
            <wp:positionH relativeFrom="page">
              <wp:posOffset>226473</wp:posOffset>
            </wp:positionH>
            <wp:positionV relativeFrom="page">
              <wp:posOffset>1637789</wp:posOffset>
            </wp:positionV>
            <wp:extent cx="2762" cy="2762"/>
            <wp:effectExtent l="0" t="0" r="0" b="0"/>
            <wp:wrapSquare wrapText="bothSides"/>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42"/>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9984" behindDoc="0" locked="0" layoutInCell="1" allowOverlap="0" wp14:anchorId="17274256" wp14:editId="58288A0D">
            <wp:simplePos x="0" y="0"/>
            <wp:positionH relativeFrom="page">
              <wp:posOffset>173998</wp:posOffset>
            </wp:positionH>
            <wp:positionV relativeFrom="page">
              <wp:posOffset>3004915</wp:posOffset>
            </wp:positionV>
            <wp:extent cx="2762" cy="2762"/>
            <wp:effectExtent l="0" t="0" r="0" b="0"/>
            <wp:wrapSquare wrapText="bothSides"/>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43"/>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1008" behindDoc="0" locked="0" layoutInCell="1" allowOverlap="0" wp14:anchorId="2644EB87" wp14:editId="3D0C7143">
            <wp:simplePos x="0" y="0"/>
            <wp:positionH relativeFrom="page">
              <wp:posOffset>179522</wp:posOffset>
            </wp:positionH>
            <wp:positionV relativeFrom="page">
              <wp:posOffset>3029772</wp:posOffset>
            </wp:positionV>
            <wp:extent cx="8286" cy="8286"/>
            <wp:effectExtent l="0" t="0" r="0" b="0"/>
            <wp:wrapSquare wrapText="bothSides"/>
            <wp:docPr id="1072" name="Picture 1072"/>
            <wp:cNvGraphicFramePr/>
            <a:graphic xmlns:a="http://schemas.openxmlformats.org/drawingml/2006/main">
              <a:graphicData uri="http://schemas.openxmlformats.org/drawingml/2006/picture">
                <pic:pic xmlns:pic="http://schemas.openxmlformats.org/drawingml/2006/picture">
                  <pic:nvPicPr>
                    <pic:cNvPr id="1072" name="Picture 1072"/>
                    <pic:cNvPicPr/>
                  </pic:nvPicPr>
                  <pic:blipFill>
                    <a:blip r:embed="rId44"/>
                    <a:stretch>
                      <a:fillRect/>
                    </a:stretch>
                  </pic:blipFill>
                  <pic:spPr>
                    <a:xfrm>
                      <a:off x="0" y="0"/>
                      <a:ext cx="8286" cy="8286"/>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2032" behindDoc="0" locked="0" layoutInCell="1" allowOverlap="0" wp14:anchorId="2161DB4D" wp14:editId="4226E925">
            <wp:simplePos x="0" y="0"/>
            <wp:positionH relativeFrom="page">
              <wp:posOffset>185045</wp:posOffset>
            </wp:positionH>
            <wp:positionV relativeFrom="page">
              <wp:posOffset>3068438</wp:posOffset>
            </wp:positionV>
            <wp:extent cx="2762" cy="2762"/>
            <wp:effectExtent l="0" t="0" r="0" b="0"/>
            <wp:wrapSquare wrapText="bothSides"/>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45"/>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3056" behindDoc="0" locked="0" layoutInCell="1" allowOverlap="0" wp14:anchorId="69CB17EA" wp14:editId="2F61664B">
            <wp:simplePos x="0" y="0"/>
            <wp:positionH relativeFrom="page">
              <wp:posOffset>182283</wp:posOffset>
            </wp:positionH>
            <wp:positionV relativeFrom="page">
              <wp:posOffset>3107104</wp:posOffset>
            </wp:positionV>
            <wp:extent cx="5524" cy="8286"/>
            <wp:effectExtent l="0" t="0" r="0" b="0"/>
            <wp:wrapSquare wrapText="bothSides"/>
            <wp:docPr id="1074" name="Picture 1074"/>
            <wp:cNvGraphicFramePr/>
            <a:graphic xmlns:a="http://schemas.openxmlformats.org/drawingml/2006/main">
              <a:graphicData uri="http://schemas.openxmlformats.org/drawingml/2006/picture">
                <pic:pic xmlns:pic="http://schemas.openxmlformats.org/drawingml/2006/picture">
                  <pic:nvPicPr>
                    <pic:cNvPr id="1074" name="Picture 1074"/>
                    <pic:cNvPicPr/>
                  </pic:nvPicPr>
                  <pic:blipFill>
                    <a:blip r:embed="rId46"/>
                    <a:stretch>
                      <a:fillRect/>
                    </a:stretch>
                  </pic:blipFill>
                  <pic:spPr>
                    <a:xfrm>
                      <a:off x="0" y="0"/>
                      <a:ext cx="5524" cy="8286"/>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4080" behindDoc="0" locked="0" layoutInCell="1" allowOverlap="0" wp14:anchorId="469E0F81" wp14:editId="38C5B3E9">
            <wp:simplePos x="0" y="0"/>
            <wp:positionH relativeFrom="page">
              <wp:posOffset>176760</wp:posOffset>
            </wp:positionH>
            <wp:positionV relativeFrom="page">
              <wp:posOffset>3217579</wp:posOffset>
            </wp:positionV>
            <wp:extent cx="8286" cy="13809"/>
            <wp:effectExtent l="0" t="0" r="0" b="0"/>
            <wp:wrapSquare wrapText="bothSides"/>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47"/>
                    <a:stretch>
                      <a:fillRect/>
                    </a:stretch>
                  </pic:blipFill>
                  <pic:spPr>
                    <a:xfrm>
                      <a:off x="0" y="0"/>
                      <a:ext cx="8286" cy="13809"/>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5104" behindDoc="0" locked="0" layoutInCell="1" allowOverlap="0" wp14:anchorId="1393C8A4" wp14:editId="2784EAA3">
            <wp:simplePos x="0" y="0"/>
            <wp:positionH relativeFrom="page">
              <wp:posOffset>179522</wp:posOffset>
            </wp:positionH>
            <wp:positionV relativeFrom="page">
              <wp:posOffset>3261769</wp:posOffset>
            </wp:positionV>
            <wp:extent cx="8286" cy="5524"/>
            <wp:effectExtent l="0" t="0" r="0" b="0"/>
            <wp:wrapSquare wrapText="bothSides"/>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48"/>
                    <a:stretch>
                      <a:fillRect/>
                    </a:stretch>
                  </pic:blipFill>
                  <pic:spPr>
                    <a:xfrm>
                      <a:off x="0" y="0"/>
                      <a:ext cx="8286" cy="5524"/>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6128" behindDoc="0" locked="0" layoutInCell="1" allowOverlap="0" wp14:anchorId="312A2564" wp14:editId="38E92D51">
            <wp:simplePos x="0" y="0"/>
            <wp:positionH relativeFrom="page">
              <wp:posOffset>173998</wp:posOffset>
            </wp:positionH>
            <wp:positionV relativeFrom="page">
              <wp:posOffset>3270054</wp:posOffset>
            </wp:positionV>
            <wp:extent cx="2762" cy="2762"/>
            <wp:effectExtent l="0" t="0" r="0" b="0"/>
            <wp:wrapSquare wrapText="bothSides"/>
            <wp:docPr id="1077" name="Picture 1077"/>
            <wp:cNvGraphicFramePr/>
            <a:graphic xmlns:a="http://schemas.openxmlformats.org/drawingml/2006/main">
              <a:graphicData uri="http://schemas.openxmlformats.org/drawingml/2006/picture">
                <pic:pic xmlns:pic="http://schemas.openxmlformats.org/drawingml/2006/picture">
                  <pic:nvPicPr>
                    <pic:cNvPr id="1077" name="Picture 1077"/>
                    <pic:cNvPicPr/>
                  </pic:nvPicPr>
                  <pic:blipFill>
                    <a:blip r:embed="rId49"/>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8176" behindDoc="0" locked="0" layoutInCell="1" allowOverlap="0" wp14:anchorId="647C5AE9" wp14:editId="11B8785C">
            <wp:simplePos x="0" y="0"/>
            <wp:positionH relativeFrom="page">
              <wp:posOffset>162950</wp:posOffset>
            </wp:positionH>
            <wp:positionV relativeFrom="page">
              <wp:posOffset>4021283</wp:posOffset>
            </wp:positionV>
            <wp:extent cx="2762" cy="2762"/>
            <wp:effectExtent l="0" t="0" r="0" b="0"/>
            <wp:wrapSquare wrapText="bothSides"/>
            <wp:docPr id="1078" name="Picture 1078"/>
            <wp:cNvGraphicFramePr/>
            <a:graphic xmlns:a="http://schemas.openxmlformats.org/drawingml/2006/main">
              <a:graphicData uri="http://schemas.openxmlformats.org/drawingml/2006/picture">
                <pic:pic xmlns:pic="http://schemas.openxmlformats.org/drawingml/2006/picture">
                  <pic:nvPicPr>
                    <pic:cNvPr id="1078" name="Picture 1078"/>
                    <pic:cNvPicPr/>
                  </pic:nvPicPr>
                  <pic:blipFill>
                    <a:blip r:embed="rId50"/>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9200" behindDoc="0" locked="0" layoutInCell="1" allowOverlap="0" wp14:anchorId="6CEE217C" wp14:editId="06877781">
            <wp:simplePos x="0" y="0"/>
            <wp:positionH relativeFrom="page">
              <wp:posOffset>154665</wp:posOffset>
            </wp:positionH>
            <wp:positionV relativeFrom="page">
              <wp:posOffset>4048902</wp:posOffset>
            </wp:positionV>
            <wp:extent cx="5524" cy="2762"/>
            <wp:effectExtent l="0" t="0" r="0" b="0"/>
            <wp:wrapSquare wrapText="bothSides"/>
            <wp:docPr id="1079" name="Picture 1079"/>
            <wp:cNvGraphicFramePr/>
            <a:graphic xmlns:a="http://schemas.openxmlformats.org/drawingml/2006/main">
              <a:graphicData uri="http://schemas.openxmlformats.org/drawingml/2006/picture">
                <pic:pic xmlns:pic="http://schemas.openxmlformats.org/drawingml/2006/picture">
                  <pic:nvPicPr>
                    <pic:cNvPr id="1079" name="Picture 1079"/>
                    <pic:cNvPicPr/>
                  </pic:nvPicPr>
                  <pic:blipFill>
                    <a:blip r:embed="rId51"/>
                    <a:stretch>
                      <a:fillRect/>
                    </a:stretch>
                  </pic:blipFill>
                  <pic:spPr>
                    <a:xfrm>
                      <a:off x="0" y="0"/>
                      <a:ext cx="5524" cy="2762"/>
                    </a:xfrm>
                    <a:prstGeom prst="rect">
                      <a:avLst/>
                    </a:prstGeom>
                  </pic:spPr>
                </pic:pic>
              </a:graphicData>
            </a:graphic>
          </wp:anchor>
        </w:drawing>
      </w:r>
      <w:r>
        <w:rPr>
          <w:rFonts w:ascii="Times New Roman" w:hAnsi="Times New Roman" w:cs="Times New Roman"/>
          <w:sz w:val="28"/>
          <w:szCs w:val="28"/>
        </w:rPr>
        <w:t>По температу</w:t>
      </w:r>
      <w:r w:rsidRPr="00E90341">
        <w:rPr>
          <w:rFonts w:ascii="Times New Roman" w:hAnsi="Times New Roman" w:cs="Times New Roman"/>
          <w:sz w:val="28"/>
          <w:szCs w:val="28"/>
        </w:rPr>
        <w:t>ре транспортируемого продукта трубопровод</w:t>
      </w:r>
      <w:r>
        <w:rPr>
          <w:rFonts w:ascii="Times New Roman" w:hAnsi="Times New Roman" w:cs="Times New Roman"/>
          <w:sz w:val="28"/>
          <w:szCs w:val="28"/>
        </w:rPr>
        <w:t xml:space="preserve">ы могут быть горячими (свыше 45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sidRPr="00E90341">
        <w:rPr>
          <w:rFonts w:ascii="Times New Roman" w:hAnsi="Times New Roman" w:cs="Times New Roman"/>
          <w:sz w:val="28"/>
          <w:szCs w:val="28"/>
        </w:rPr>
        <w:t xml:space="preserve">), холодными (до 45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sidRPr="00E90341">
        <w:rPr>
          <w:rFonts w:ascii="Times New Roman" w:hAnsi="Times New Roman" w:cs="Times New Roman"/>
          <w:sz w:val="28"/>
          <w:szCs w:val="28"/>
        </w:rPr>
        <w:t>) и криогенными, транспортирующими сжиженные водород и гелий.</w:t>
      </w:r>
    </w:p>
    <w:p w:rsidR="0064622B" w:rsidRPr="0064622B" w:rsidRDefault="00E90341" w:rsidP="00441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622B" w:rsidRPr="0064622B">
        <w:rPr>
          <w:rFonts w:ascii="Times New Roman" w:hAnsi="Times New Roman" w:cs="Times New Roman"/>
          <w:sz w:val="28"/>
          <w:szCs w:val="28"/>
        </w:rPr>
        <w:t>Сварные трубы им</w:t>
      </w:r>
      <w:r w:rsidR="0064622B">
        <w:rPr>
          <w:rFonts w:ascii="Times New Roman" w:hAnsi="Times New Roman" w:cs="Times New Roman"/>
          <w:sz w:val="28"/>
          <w:szCs w:val="28"/>
        </w:rPr>
        <w:t>еют продольные и спиральные швы.</w:t>
      </w:r>
      <w:r w:rsidR="0064622B" w:rsidRPr="0064622B">
        <w:rPr>
          <w:rFonts w:ascii="Times New Roman" w:hAnsi="Times New Roman" w:cs="Times New Roman"/>
          <w:sz w:val="28"/>
          <w:szCs w:val="28"/>
        </w:rPr>
        <w:t xml:space="preserve"> При монтаже трубопроводов отдельные трубы соединяют между собой поперечными кольцевыми швами.</w:t>
      </w:r>
    </w:p>
    <w:p w:rsidR="0064622B" w:rsidRPr="0064622B" w:rsidRDefault="0064622B" w:rsidP="004417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проектированию,</w:t>
      </w:r>
      <w:r w:rsidRPr="0064622B">
        <w:rPr>
          <w:rFonts w:ascii="Times New Roman" w:hAnsi="Times New Roman" w:cs="Times New Roman"/>
          <w:sz w:val="28"/>
          <w:szCs w:val="28"/>
        </w:rPr>
        <w:t xml:space="preserve"> изготовлению и монтажу подавляющего </w:t>
      </w:r>
      <w:r w:rsidRPr="0064622B">
        <w:rPr>
          <w:rFonts w:ascii="Times New Roman" w:hAnsi="Times New Roman" w:cs="Times New Roman"/>
          <w:noProof/>
          <w:sz w:val="28"/>
          <w:szCs w:val="28"/>
          <w:lang w:eastAsia="ru-RU"/>
        </w:rPr>
        <w:drawing>
          <wp:inline distT="0" distB="0" distL="0" distR="0" wp14:anchorId="16004118" wp14:editId="22CDF629">
            <wp:extent cx="2951" cy="2951"/>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52"/>
                    <a:stretch>
                      <a:fillRect/>
                    </a:stretch>
                  </pic:blipFill>
                  <pic:spPr>
                    <a:xfrm>
                      <a:off x="0" y="0"/>
                      <a:ext cx="2951" cy="2951"/>
                    </a:xfrm>
                    <a:prstGeom prst="rect">
                      <a:avLst/>
                    </a:prstGeom>
                  </pic:spPr>
                </pic:pic>
              </a:graphicData>
            </a:graphic>
          </wp:inline>
        </w:drawing>
      </w:r>
      <w:r w:rsidRPr="0064622B">
        <w:rPr>
          <w:rFonts w:ascii="Times New Roman" w:hAnsi="Times New Roman" w:cs="Times New Roman"/>
          <w:sz w:val="28"/>
          <w:szCs w:val="28"/>
        </w:rPr>
        <w:t>большинства трубопроводов предъявляются повышенные требования, так как от качества трубопроводов, их прочности и рабо</w:t>
      </w:r>
      <w:r>
        <w:rPr>
          <w:rFonts w:ascii="Times New Roman" w:hAnsi="Times New Roman" w:cs="Times New Roman"/>
          <w:sz w:val="28"/>
          <w:szCs w:val="28"/>
        </w:rPr>
        <w:t>тоспособности</w:t>
      </w:r>
      <w:r w:rsidRPr="0064622B">
        <w:rPr>
          <w:rFonts w:ascii="Times New Roman" w:hAnsi="Times New Roman" w:cs="Times New Roman"/>
          <w:sz w:val="28"/>
          <w:szCs w:val="28"/>
        </w:rPr>
        <w:t xml:space="preserve"> зависит надежность сооружаемых объектов.</w:t>
      </w:r>
    </w:p>
    <w:p w:rsidR="0064622B" w:rsidRPr="0064622B" w:rsidRDefault="0064622B" w:rsidP="004417D6">
      <w:pPr>
        <w:spacing w:after="0" w:line="240" w:lineRule="auto"/>
        <w:ind w:firstLine="708"/>
        <w:jc w:val="both"/>
        <w:rPr>
          <w:rFonts w:ascii="Times New Roman" w:hAnsi="Times New Roman" w:cs="Times New Roman"/>
          <w:sz w:val="28"/>
          <w:szCs w:val="28"/>
        </w:rPr>
      </w:pPr>
      <w:r w:rsidRPr="0064622B">
        <w:rPr>
          <w:rFonts w:ascii="Times New Roman" w:hAnsi="Times New Roman" w:cs="Times New Roman"/>
          <w:noProof/>
          <w:sz w:val="28"/>
          <w:szCs w:val="28"/>
          <w:lang w:eastAsia="ru-RU"/>
        </w:rPr>
        <w:drawing>
          <wp:anchor distT="0" distB="0" distL="114300" distR="114300" simplePos="0" relativeHeight="251701248" behindDoc="0" locked="0" layoutInCell="1" allowOverlap="0" wp14:anchorId="52693E76" wp14:editId="2A8E1E38">
            <wp:simplePos x="0" y="0"/>
            <wp:positionH relativeFrom="column">
              <wp:posOffset>6755298</wp:posOffset>
            </wp:positionH>
            <wp:positionV relativeFrom="paragraph">
              <wp:posOffset>271510</wp:posOffset>
            </wp:positionV>
            <wp:extent cx="14756" cy="50171"/>
            <wp:effectExtent l="0" t="0" r="0" b="0"/>
            <wp:wrapSquare wrapText="bothSides"/>
            <wp:docPr id="3662" name="Picture 3662"/>
            <wp:cNvGraphicFramePr/>
            <a:graphic xmlns:a="http://schemas.openxmlformats.org/drawingml/2006/main">
              <a:graphicData uri="http://schemas.openxmlformats.org/drawingml/2006/picture">
                <pic:pic xmlns:pic="http://schemas.openxmlformats.org/drawingml/2006/picture">
                  <pic:nvPicPr>
                    <pic:cNvPr id="3662" name="Picture 3662"/>
                    <pic:cNvPicPr/>
                  </pic:nvPicPr>
                  <pic:blipFill>
                    <a:blip r:embed="rId53"/>
                    <a:stretch>
                      <a:fillRect/>
                    </a:stretch>
                  </pic:blipFill>
                  <pic:spPr>
                    <a:xfrm>
                      <a:off x="0" y="0"/>
                      <a:ext cx="14756" cy="50171"/>
                    </a:xfrm>
                    <a:prstGeom prst="rect">
                      <a:avLst/>
                    </a:prstGeom>
                  </pic:spPr>
                </pic:pic>
              </a:graphicData>
            </a:graphic>
          </wp:anchor>
        </w:drawing>
      </w:r>
      <w:r w:rsidRPr="0064622B">
        <w:rPr>
          <w:rFonts w:ascii="Times New Roman" w:hAnsi="Times New Roman" w:cs="Times New Roman"/>
          <w:sz w:val="28"/>
          <w:szCs w:val="28"/>
        </w:rPr>
        <w:t xml:space="preserve">Расчет элементов трубопровода при известных усилиях и внутреннем давлении сводится </w:t>
      </w:r>
      <w:r>
        <w:rPr>
          <w:rFonts w:ascii="Times New Roman" w:hAnsi="Times New Roman" w:cs="Times New Roman"/>
          <w:sz w:val="28"/>
          <w:szCs w:val="28"/>
        </w:rPr>
        <w:t>к определению деформации элемен</w:t>
      </w:r>
      <w:r w:rsidRPr="0064622B">
        <w:rPr>
          <w:rFonts w:ascii="Times New Roman" w:hAnsi="Times New Roman" w:cs="Times New Roman"/>
          <w:sz w:val="28"/>
          <w:szCs w:val="28"/>
        </w:rPr>
        <w:t xml:space="preserve">тов, их гибкости и возникающих в сечении напряжений. Расчет </w:t>
      </w:r>
      <w:r w:rsidRPr="0064622B">
        <w:rPr>
          <w:rFonts w:ascii="Times New Roman" w:hAnsi="Times New Roman" w:cs="Times New Roman"/>
          <w:noProof/>
          <w:sz w:val="28"/>
          <w:szCs w:val="28"/>
          <w:lang w:eastAsia="ru-RU"/>
        </w:rPr>
        <w:drawing>
          <wp:inline distT="0" distB="0" distL="0" distR="0" wp14:anchorId="292A0CA8" wp14:editId="4D34595B">
            <wp:extent cx="2951" cy="2952"/>
            <wp:effectExtent l="0" t="0" r="0" b="0"/>
            <wp:docPr id="1487" name="Picture 1487"/>
            <wp:cNvGraphicFramePr/>
            <a:graphic xmlns:a="http://schemas.openxmlformats.org/drawingml/2006/main">
              <a:graphicData uri="http://schemas.openxmlformats.org/drawingml/2006/picture">
                <pic:pic xmlns:pic="http://schemas.openxmlformats.org/drawingml/2006/picture">
                  <pic:nvPicPr>
                    <pic:cNvPr id="1487" name="Picture 1487"/>
                    <pic:cNvPicPr/>
                  </pic:nvPicPr>
                  <pic:blipFill>
                    <a:blip r:embed="rId54"/>
                    <a:stretch>
                      <a:fillRect/>
                    </a:stretch>
                  </pic:blipFill>
                  <pic:spPr>
                    <a:xfrm>
                      <a:off x="0" y="0"/>
                      <a:ext cx="2951" cy="2952"/>
                    </a:xfrm>
                    <a:prstGeom prst="rect">
                      <a:avLst/>
                    </a:prstGeom>
                  </pic:spPr>
                </pic:pic>
              </a:graphicData>
            </a:graphic>
          </wp:inline>
        </w:drawing>
      </w:r>
      <w:r w:rsidRPr="0064622B">
        <w:rPr>
          <w:rFonts w:ascii="Times New Roman" w:hAnsi="Times New Roman" w:cs="Times New Roman"/>
          <w:sz w:val="28"/>
          <w:szCs w:val="28"/>
        </w:rPr>
        <w:t>прямой трубы при линейной постановке задачи не отличается от расчета прямого бруса, находящегося в условиях сложного изгиба, и производится с помощью простейших формул и методов сопротивления материалов.</w:t>
      </w:r>
    </w:p>
    <w:p w:rsidR="00642716" w:rsidRPr="00642716" w:rsidRDefault="00642716" w:rsidP="004417D6">
      <w:pPr>
        <w:spacing w:after="0" w:line="240" w:lineRule="auto"/>
        <w:ind w:firstLine="708"/>
        <w:jc w:val="both"/>
        <w:rPr>
          <w:rFonts w:ascii="Times New Roman" w:hAnsi="Times New Roman" w:cs="Times New Roman"/>
          <w:sz w:val="28"/>
          <w:szCs w:val="28"/>
        </w:rPr>
      </w:pPr>
      <w:r w:rsidRPr="00642716">
        <w:rPr>
          <w:rFonts w:ascii="Times New Roman" w:hAnsi="Times New Roman" w:cs="Times New Roman"/>
          <w:sz w:val="28"/>
          <w:szCs w:val="28"/>
        </w:rPr>
        <w:t>Магистральные трубопроводы рассчитывают по методу предельных состояний, т. е. рассматривают такое напряженное состояние трубопровода, при котором дальнейшая его эксплуатация невозможна. Первое предельное состояние трубопровода разрушение его под действием внутреннего давления, поэтому характеристикой несущей способности трубопровода является временное сопротивление металла труб (предел прочности).</w:t>
      </w:r>
    </w:p>
    <w:p w:rsidR="00642716" w:rsidRPr="00642716" w:rsidRDefault="00642716" w:rsidP="004417D6">
      <w:pPr>
        <w:spacing w:after="0" w:line="240" w:lineRule="auto"/>
        <w:ind w:firstLine="708"/>
        <w:jc w:val="both"/>
        <w:rPr>
          <w:rFonts w:ascii="Times New Roman" w:hAnsi="Times New Roman" w:cs="Times New Roman"/>
          <w:sz w:val="28"/>
          <w:szCs w:val="28"/>
        </w:rPr>
      </w:pPr>
      <w:r w:rsidRPr="00642716">
        <w:rPr>
          <w:rFonts w:ascii="Times New Roman" w:hAnsi="Times New Roman" w:cs="Times New Roman"/>
          <w:sz w:val="28"/>
          <w:szCs w:val="28"/>
        </w:rPr>
        <w:t xml:space="preserve">Расчетные сопротивления материала труб и соединительных </w:t>
      </w:r>
      <w:r w:rsidRPr="00642716">
        <w:rPr>
          <w:rFonts w:ascii="Times New Roman" w:hAnsi="Times New Roman" w:cs="Times New Roman"/>
          <w:noProof/>
          <w:sz w:val="28"/>
          <w:szCs w:val="28"/>
          <w:lang w:eastAsia="ru-RU"/>
        </w:rPr>
        <w:drawing>
          <wp:inline distT="0" distB="0" distL="0" distR="0" wp14:anchorId="6C54C71B" wp14:editId="0B6748DA">
            <wp:extent cx="9320" cy="3107"/>
            <wp:effectExtent l="0" t="0" r="0" b="0"/>
            <wp:docPr id="3"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55"/>
                    <a:stretch>
                      <a:fillRect/>
                    </a:stretch>
                  </pic:blipFill>
                  <pic:spPr>
                    <a:xfrm>
                      <a:off x="0" y="0"/>
                      <a:ext cx="9320" cy="3107"/>
                    </a:xfrm>
                    <a:prstGeom prst="rect">
                      <a:avLst/>
                    </a:prstGeom>
                  </pic:spPr>
                </pic:pic>
              </a:graphicData>
            </a:graphic>
          </wp:inline>
        </w:drawing>
      </w:r>
      <w:r w:rsidRPr="00642716">
        <w:rPr>
          <w:rFonts w:ascii="Times New Roman" w:hAnsi="Times New Roman" w:cs="Times New Roman"/>
          <w:sz w:val="28"/>
          <w:szCs w:val="28"/>
        </w:rPr>
        <w:t xml:space="preserve">деталей по временному сопротивлению (истинному) R14 и пределу текучести (условному) </w:t>
      </w:r>
      <w:proofErr w:type="spellStart"/>
      <w:r w:rsidRPr="00642716">
        <w:rPr>
          <w:rFonts w:ascii="Times New Roman" w:hAnsi="Times New Roman" w:cs="Times New Roman"/>
          <w:sz w:val="28"/>
          <w:szCs w:val="28"/>
        </w:rPr>
        <w:t>Ry</w:t>
      </w:r>
      <w:proofErr w:type="spellEnd"/>
      <w:r w:rsidRPr="00642716">
        <w:rPr>
          <w:rFonts w:ascii="Times New Roman" w:hAnsi="Times New Roman" w:cs="Times New Roman"/>
          <w:sz w:val="28"/>
          <w:szCs w:val="28"/>
        </w:rPr>
        <w:t xml:space="preserve"> при расчетной температуре следует определять по формулам:</w:t>
      </w:r>
    </w:p>
    <w:p w:rsidR="00642716" w:rsidRPr="00642716" w:rsidRDefault="00642716" w:rsidP="004417D6">
      <w:pPr>
        <w:spacing w:after="0" w:line="240" w:lineRule="auto"/>
        <w:jc w:val="both"/>
        <w:rPr>
          <w:rFonts w:ascii="Times New Roman" w:hAnsi="Times New Roman" w:cs="Times New Roman"/>
          <w:sz w:val="28"/>
          <w:szCs w:val="28"/>
        </w:rPr>
      </w:pPr>
    </w:p>
    <w:p w:rsidR="00642716" w:rsidRDefault="004417D6" w:rsidP="004417D6">
      <w:pPr>
        <w:spacing w:after="0" w:line="240" w:lineRule="auto"/>
        <w:jc w:val="both"/>
        <w:rPr>
          <w:rFonts w:ascii="Times New Roman" w:hAnsi="Times New Roman" w:cs="Times New Roman"/>
          <w:sz w:val="28"/>
          <w:szCs w:val="28"/>
        </w:rPr>
      </w:pPr>
      <w:r w:rsidRPr="00642716">
        <w:rPr>
          <w:rFonts w:ascii="Times New Roman" w:hAnsi="Times New Roman" w:cs="Times New Roman"/>
          <w:noProof/>
          <w:sz w:val="28"/>
          <w:szCs w:val="28"/>
          <w:lang w:eastAsia="ru-RU"/>
        </w:rPr>
        <w:drawing>
          <wp:anchor distT="0" distB="0" distL="114300" distR="114300" simplePos="0" relativeHeight="251703296" behindDoc="0" locked="0" layoutInCell="1" allowOverlap="0" wp14:anchorId="02BE3144" wp14:editId="5574A497">
            <wp:simplePos x="0" y="0"/>
            <wp:positionH relativeFrom="margin">
              <wp:posOffset>2381250</wp:posOffset>
            </wp:positionH>
            <wp:positionV relativeFrom="paragraph">
              <wp:posOffset>6350</wp:posOffset>
            </wp:positionV>
            <wp:extent cx="1150620" cy="906145"/>
            <wp:effectExtent l="0" t="0" r="0" b="8255"/>
            <wp:wrapSquare wrapText="bothSides"/>
            <wp:docPr id="2920" name="Picture 2920"/>
            <wp:cNvGraphicFramePr/>
            <a:graphic xmlns:a="http://schemas.openxmlformats.org/drawingml/2006/main">
              <a:graphicData uri="http://schemas.openxmlformats.org/drawingml/2006/picture">
                <pic:pic xmlns:pic="http://schemas.openxmlformats.org/drawingml/2006/picture">
                  <pic:nvPicPr>
                    <pic:cNvPr id="2920" name="Picture 2920"/>
                    <pic:cNvPicPr/>
                  </pic:nvPicPr>
                  <pic:blipFill>
                    <a:blip r:embed="rId56"/>
                    <a:stretch>
                      <a:fillRect/>
                    </a:stretch>
                  </pic:blipFill>
                  <pic:spPr>
                    <a:xfrm>
                      <a:off x="0" y="0"/>
                      <a:ext cx="1150620" cy="906145"/>
                    </a:xfrm>
                    <a:prstGeom prst="rect">
                      <a:avLst/>
                    </a:prstGeom>
                  </pic:spPr>
                </pic:pic>
              </a:graphicData>
            </a:graphic>
            <wp14:sizeRelH relativeFrom="margin">
              <wp14:pctWidth>0</wp14:pctWidth>
            </wp14:sizeRelH>
            <wp14:sizeRelV relativeFrom="margin">
              <wp14:pctHeight>0</wp14:pctHeight>
            </wp14:sizeRelV>
          </wp:anchor>
        </w:drawing>
      </w:r>
      <w:r w:rsidR="00642716" w:rsidRPr="00642716">
        <w:rPr>
          <w:rFonts w:ascii="Times New Roman" w:hAnsi="Times New Roman" w:cs="Times New Roman"/>
          <w:sz w:val="28"/>
          <w:szCs w:val="28"/>
        </w:rPr>
        <w:tab/>
      </w:r>
      <w:r w:rsidR="00642716" w:rsidRPr="00642716">
        <w:rPr>
          <w:rFonts w:ascii="Times New Roman" w:hAnsi="Times New Roman" w:cs="Times New Roman"/>
          <w:noProof/>
          <w:sz w:val="28"/>
          <w:szCs w:val="28"/>
          <w:lang w:eastAsia="ru-RU"/>
        </w:rPr>
        <w:drawing>
          <wp:inline distT="0" distB="0" distL="0" distR="0" wp14:anchorId="374E1056" wp14:editId="48D58C68">
            <wp:extent cx="3106" cy="9320"/>
            <wp:effectExtent l="0" t="0" r="0" b="0"/>
            <wp:docPr id="4"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57"/>
                    <a:stretch>
                      <a:fillRect/>
                    </a:stretch>
                  </pic:blipFill>
                  <pic:spPr>
                    <a:xfrm>
                      <a:off x="0" y="0"/>
                      <a:ext cx="3106" cy="9320"/>
                    </a:xfrm>
                    <a:prstGeom prst="rect">
                      <a:avLst/>
                    </a:prstGeom>
                  </pic:spPr>
                </pic:pic>
              </a:graphicData>
            </a:graphic>
          </wp:inline>
        </w:drawing>
      </w:r>
      <w:r w:rsidR="00642716">
        <w:rPr>
          <w:rFonts w:ascii="Times New Roman" w:hAnsi="Times New Roman" w:cs="Times New Roman"/>
          <w:sz w:val="28"/>
          <w:szCs w:val="28"/>
        </w:rPr>
        <w:tab/>
      </w:r>
    </w:p>
    <w:p w:rsidR="00642716" w:rsidRDefault="00642716" w:rsidP="004417D6">
      <w:pPr>
        <w:spacing w:after="0" w:line="240" w:lineRule="auto"/>
        <w:jc w:val="both"/>
        <w:rPr>
          <w:rFonts w:ascii="Times New Roman" w:hAnsi="Times New Roman" w:cs="Times New Roman"/>
          <w:sz w:val="28"/>
          <w:szCs w:val="28"/>
        </w:rPr>
      </w:pPr>
    </w:p>
    <w:p w:rsidR="00642716" w:rsidRDefault="00642716" w:rsidP="004417D6">
      <w:pPr>
        <w:spacing w:after="0" w:line="240" w:lineRule="auto"/>
        <w:jc w:val="both"/>
        <w:rPr>
          <w:rFonts w:ascii="Times New Roman" w:hAnsi="Times New Roman" w:cs="Times New Roman"/>
          <w:sz w:val="28"/>
          <w:szCs w:val="28"/>
        </w:rPr>
      </w:pPr>
    </w:p>
    <w:p w:rsidR="00642716" w:rsidRPr="00642716" w:rsidRDefault="00642716" w:rsidP="004417D6">
      <w:pPr>
        <w:spacing w:after="0" w:line="240" w:lineRule="auto"/>
        <w:jc w:val="both"/>
        <w:rPr>
          <w:rFonts w:ascii="Times New Roman" w:hAnsi="Times New Roman" w:cs="Times New Roman"/>
          <w:sz w:val="28"/>
          <w:szCs w:val="28"/>
        </w:rPr>
      </w:pPr>
    </w:p>
    <w:p w:rsidR="00642716" w:rsidRDefault="00642716" w:rsidP="004417D6">
      <w:pPr>
        <w:spacing w:after="0" w:line="240" w:lineRule="auto"/>
        <w:jc w:val="both"/>
        <w:rPr>
          <w:rFonts w:ascii="Times New Roman" w:hAnsi="Times New Roman" w:cs="Times New Roman"/>
          <w:sz w:val="28"/>
          <w:szCs w:val="28"/>
        </w:rPr>
      </w:pPr>
    </w:p>
    <w:p w:rsidR="00642716" w:rsidRDefault="00642716" w:rsidP="004417D6">
      <w:pPr>
        <w:spacing w:after="0" w:line="240" w:lineRule="auto"/>
        <w:jc w:val="both"/>
        <w:rPr>
          <w:rFonts w:ascii="Helvetica" w:hAnsi="Helvetica" w:cs="Helvetica"/>
          <w:color w:val="222222"/>
          <w:sz w:val="21"/>
          <w:szCs w:val="21"/>
          <w:shd w:val="clear" w:color="auto" w:fill="FEFEFE"/>
        </w:rPr>
      </w:pPr>
      <w:r w:rsidRPr="00642716">
        <w:rPr>
          <w:rFonts w:ascii="Times New Roman" w:hAnsi="Times New Roman" w:cs="Times New Roman"/>
          <w:noProof/>
          <w:sz w:val="28"/>
          <w:szCs w:val="28"/>
          <w:lang w:eastAsia="ru-RU"/>
        </w:rPr>
        <w:drawing>
          <wp:anchor distT="0" distB="0" distL="114300" distR="114300" simplePos="0" relativeHeight="251704320" behindDoc="0" locked="0" layoutInCell="1" allowOverlap="0" wp14:anchorId="43785177" wp14:editId="79DA1A58">
            <wp:simplePos x="0" y="0"/>
            <wp:positionH relativeFrom="page">
              <wp:posOffset>692727</wp:posOffset>
            </wp:positionH>
            <wp:positionV relativeFrom="page">
              <wp:posOffset>8331365</wp:posOffset>
            </wp:positionV>
            <wp:extent cx="3106" cy="3108"/>
            <wp:effectExtent l="0" t="0" r="0" b="0"/>
            <wp:wrapSquare wrapText="bothSides"/>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58"/>
                    <a:stretch>
                      <a:fillRect/>
                    </a:stretch>
                  </pic:blipFill>
                  <pic:spPr>
                    <a:xfrm>
                      <a:off x="0" y="0"/>
                      <a:ext cx="3106" cy="3108"/>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05344" behindDoc="0" locked="0" layoutInCell="1" allowOverlap="0" wp14:anchorId="3F319330" wp14:editId="6BE85D98">
            <wp:simplePos x="0" y="0"/>
            <wp:positionH relativeFrom="page">
              <wp:posOffset>6905528</wp:posOffset>
            </wp:positionH>
            <wp:positionV relativeFrom="page">
              <wp:posOffset>9921842</wp:posOffset>
            </wp:positionV>
            <wp:extent cx="6213" cy="3106"/>
            <wp:effectExtent l="0" t="0" r="0" b="0"/>
            <wp:wrapSquare wrapText="bothSides"/>
            <wp:docPr id="1353" name="Picture 1353"/>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59"/>
                    <a:stretch>
                      <a:fillRect/>
                    </a:stretch>
                  </pic:blipFill>
                  <pic:spPr>
                    <a:xfrm>
                      <a:off x="0" y="0"/>
                      <a:ext cx="6213" cy="310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06368" behindDoc="0" locked="0" layoutInCell="1" allowOverlap="0" wp14:anchorId="4C5B8329" wp14:editId="6DC387CB">
            <wp:simplePos x="0" y="0"/>
            <wp:positionH relativeFrom="page">
              <wp:posOffset>6914847</wp:posOffset>
            </wp:positionH>
            <wp:positionV relativeFrom="page">
              <wp:posOffset>9946694</wp:posOffset>
            </wp:positionV>
            <wp:extent cx="3107" cy="3106"/>
            <wp:effectExtent l="0" t="0" r="0" b="0"/>
            <wp:wrapSquare wrapText="bothSides"/>
            <wp:docPr id="1354" name="Picture 1354"/>
            <wp:cNvGraphicFramePr/>
            <a:graphic xmlns:a="http://schemas.openxmlformats.org/drawingml/2006/main">
              <a:graphicData uri="http://schemas.openxmlformats.org/drawingml/2006/picture">
                <pic:pic xmlns:pic="http://schemas.openxmlformats.org/drawingml/2006/picture">
                  <pic:nvPicPr>
                    <pic:cNvPr id="1354" name="Picture 1354"/>
                    <pic:cNvPicPr/>
                  </pic:nvPicPr>
                  <pic:blipFill>
                    <a:blip r:embed="rId60"/>
                    <a:stretch>
                      <a:fillRect/>
                    </a:stretch>
                  </pic:blipFill>
                  <pic:spPr>
                    <a:xfrm>
                      <a:off x="0" y="0"/>
                      <a:ext cx="3107" cy="310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07392" behindDoc="0" locked="0" layoutInCell="1" allowOverlap="0" wp14:anchorId="013D7707" wp14:editId="2E0BF9D2">
            <wp:simplePos x="0" y="0"/>
            <wp:positionH relativeFrom="page">
              <wp:posOffset>1174219</wp:posOffset>
            </wp:positionH>
            <wp:positionV relativeFrom="page">
              <wp:posOffset>10334994</wp:posOffset>
            </wp:positionV>
            <wp:extent cx="6213" cy="12426"/>
            <wp:effectExtent l="0" t="0" r="0" b="0"/>
            <wp:wrapSquare wrapText="bothSides"/>
            <wp:docPr id="1355" name="Picture 1355"/>
            <wp:cNvGraphicFramePr/>
            <a:graphic xmlns:a="http://schemas.openxmlformats.org/drawingml/2006/main">
              <a:graphicData uri="http://schemas.openxmlformats.org/drawingml/2006/picture">
                <pic:pic xmlns:pic="http://schemas.openxmlformats.org/drawingml/2006/picture">
                  <pic:nvPicPr>
                    <pic:cNvPr id="1355" name="Picture 1355"/>
                    <pic:cNvPicPr/>
                  </pic:nvPicPr>
                  <pic:blipFill>
                    <a:blip r:embed="rId61"/>
                    <a:stretch>
                      <a:fillRect/>
                    </a:stretch>
                  </pic:blipFill>
                  <pic:spPr>
                    <a:xfrm>
                      <a:off x="0" y="0"/>
                      <a:ext cx="6213" cy="1242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09440" behindDoc="0" locked="0" layoutInCell="1" allowOverlap="0" wp14:anchorId="1C7BC290" wp14:editId="52E3C20D">
            <wp:simplePos x="0" y="0"/>
            <wp:positionH relativeFrom="page">
              <wp:posOffset>1397880</wp:posOffset>
            </wp:positionH>
            <wp:positionV relativeFrom="page">
              <wp:posOffset>10344314</wp:posOffset>
            </wp:positionV>
            <wp:extent cx="6213" cy="12425"/>
            <wp:effectExtent l="0" t="0" r="0" b="0"/>
            <wp:wrapSquare wrapText="bothSides"/>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62"/>
                    <a:stretch>
                      <a:fillRect/>
                    </a:stretch>
                  </pic:blipFill>
                  <pic:spPr>
                    <a:xfrm>
                      <a:off x="0" y="0"/>
                      <a:ext cx="6213" cy="12425"/>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0464" behindDoc="0" locked="0" layoutInCell="1" allowOverlap="0" wp14:anchorId="0698439B" wp14:editId="1A664922">
            <wp:simplePos x="0" y="0"/>
            <wp:positionH relativeFrom="page">
              <wp:posOffset>1665031</wp:posOffset>
            </wp:positionH>
            <wp:positionV relativeFrom="page">
              <wp:posOffset>10347420</wp:posOffset>
            </wp:positionV>
            <wp:extent cx="3106" cy="6213"/>
            <wp:effectExtent l="0" t="0" r="0" b="0"/>
            <wp:wrapSquare wrapText="bothSides"/>
            <wp:docPr id="1358" name="Picture 135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63"/>
                    <a:stretch>
                      <a:fillRect/>
                    </a:stretch>
                  </pic:blipFill>
                  <pic:spPr>
                    <a:xfrm>
                      <a:off x="0" y="0"/>
                      <a:ext cx="3106" cy="6213"/>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1488" behindDoc="0" locked="0" layoutInCell="1" allowOverlap="0" wp14:anchorId="61105D30" wp14:editId="4BD3F159">
            <wp:simplePos x="0" y="0"/>
            <wp:positionH relativeFrom="page">
              <wp:posOffset>1149368</wp:posOffset>
            </wp:positionH>
            <wp:positionV relativeFrom="page">
              <wp:posOffset>10350526</wp:posOffset>
            </wp:positionV>
            <wp:extent cx="6213" cy="6212"/>
            <wp:effectExtent l="0" t="0" r="0" b="0"/>
            <wp:wrapSquare wrapText="bothSides"/>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64"/>
                    <a:stretch>
                      <a:fillRect/>
                    </a:stretch>
                  </pic:blipFill>
                  <pic:spPr>
                    <a:xfrm>
                      <a:off x="0" y="0"/>
                      <a:ext cx="6213" cy="6212"/>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2512" behindDoc="0" locked="0" layoutInCell="1" allowOverlap="0" wp14:anchorId="1CDEC74A" wp14:editId="29902133">
            <wp:simplePos x="0" y="0"/>
            <wp:positionH relativeFrom="page">
              <wp:posOffset>1357497</wp:posOffset>
            </wp:positionH>
            <wp:positionV relativeFrom="page">
              <wp:posOffset>10353632</wp:posOffset>
            </wp:positionV>
            <wp:extent cx="6213" cy="12426"/>
            <wp:effectExtent l="0" t="0" r="0" b="0"/>
            <wp:wrapSquare wrapText="bothSides"/>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65"/>
                    <a:stretch>
                      <a:fillRect/>
                    </a:stretch>
                  </pic:blipFill>
                  <pic:spPr>
                    <a:xfrm>
                      <a:off x="0" y="0"/>
                      <a:ext cx="6213" cy="1242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4560" behindDoc="0" locked="0" layoutInCell="1" allowOverlap="0" wp14:anchorId="195667AA" wp14:editId="22D398D6">
            <wp:simplePos x="0" y="0"/>
            <wp:positionH relativeFrom="page">
              <wp:posOffset>1602903</wp:posOffset>
            </wp:positionH>
            <wp:positionV relativeFrom="page">
              <wp:posOffset>10359845</wp:posOffset>
            </wp:positionV>
            <wp:extent cx="3106" cy="3106"/>
            <wp:effectExtent l="0" t="0" r="0" b="0"/>
            <wp:wrapSquare wrapText="bothSides"/>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66"/>
                    <a:stretch>
                      <a:fillRect/>
                    </a:stretch>
                  </pic:blipFill>
                  <pic:spPr>
                    <a:xfrm>
                      <a:off x="0" y="0"/>
                      <a:ext cx="3106" cy="310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5584" behindDoc="0" locked="0" layoutInCell="1" allowOverlap="0" wp14:anchorId="2A9B0670" wp14:editId="1852AF1C">
            <wp:simplePos x="0" y="0"/>
            <wp:positionH relativeFrom="page">
              <wp:posOffset>1140049</wp:posOffset>
            </wp:positionH>
            <wp:positionV relativeFrom="page">
              <wp:posOffset>10359845</wp:posOffset>
            </wp:positionV>
            <wp:extent cx="6213" cy="9320"/>
            <wp:effectExtent l="0" t="0" r="0" b="0"/>
            <wp:wrapSquare wrapText="bothSides"/>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67"/>
                    <a:stretch>
                      <a:fillRect/>
                    </a:stretch>
                  </pic:blipFill>
                  <pic:spPr>
                    <a:xfrm>
                      <a:off x="0" y="0"/>
                      <a:ext cx="6213" cy="9320"/>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6608" behindDoc="0" locked="0" layoutInCell="1" allowOverlap="0" wp14:anchorId="37149665" wp14:editId="2BDA76A3">
            <wp:simplePos x="0" y="0"/>
            <wp:positionH relativeFrom="page">
              <wp:posOffset>1658818</wp:posOffset>
            </wp:positionH>
            <wp:positionV relativeFrom="page">
              <wp:posOffset>10359845</wp:posOffset>
            </wp:positionV>
            <wp:extent cx="9319" cy="12426"/>
            <wp:effectExtent l="0" t="0" r="0" b="0"/>
            <wp:wrapSquare wrapText="bothSides"/>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68"/>
                    <a:stretch>
                      <a:fillRect/>
                    </a:stretch>
                  </pic:blipFill>
                  <pic:spPr>
                    <a:xfrm>
                      <a:off x="0" y="0"/>
                      <a:ext cx="9319" cy="1242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7632" behindDoc="0" locked="0" layoutInCell="1" allowOverlap="0" wp14:anchorId="77060BCD" wp14:editId="3DFFA757">
            <wp:simplePos x="0" y="0"/>
            <wp:positionH relativeFrom="page">
              <wp:posOffset>1432051</wp:posOffset>
            </wp:positionH>
            <wp:positionV relativeFrom="page">
              <wp:posOffset>10359845</wp:posOffset>
            </wp:positionV>
            <wp:extent cx="9319" cy="15532"/>
            <wp:effectExtent l="0" t="0" r="0" b="0"/>
            <wp:wrapSquare wrapText="bothSides"/>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69"/>
                    <a:stretch>
                      <a:fillRect/>
                    </a:stretch>
                  </pic:blipFill>
                  <pic:spPr>
                    <a:xfrm>
                      <a:off x="0" y="0"/>
                      <a:ext cx="9319" cy="15532"/>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8656" behindDoc="0" locked="0" layoutInCell="1" allowOverlap="0" wp14:anchorId="13C395CA" wp14:editId="51563069">
            <wp:simplePos x="0" y="0"/>
            <wp:positionH relativeFrom="page">
              <wp:posOffset>1779967</wp:posOffset>
            </wp:positionH>
            <wp:positionV relativeFrom="page">
              <wp:posOffset>10366058</wp:posOffset>
            </wp:positionV>
            <wp:extent cx="3106" cy="9320"/>
            <wp:effectExtent l="0" t="0" r="0" b="0"/>
            <wp:wrapSquare wrapText="bothSides"/>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70"/>
                    <a:stretch>
                      <a:fillRect/>
                    </a:stretch>
                  </pic:blipFill>
                  <pic:spPr>
                    <a:xfrm>
                      <a:off x="0" y="0"/>
                      <a:ext cx="3106" cy="9320"/>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9680" behindDoc="0" locked="0" layoutInCell="1" allowOverlap="0" wp14:anchorId="728C17AA" wp14:editId="0374C7B4">
            <wp:simplePos x="0" y="0"/>
            <wp:positionH relativeFrom="page">
              <wp:posOffset>1282943</wp:posOffset>
            </wp:positionH>
            <wp:positionV relativeFrom="page">
              <wp:posOffset>10381590</wp:posOffset>
            </wp:positionV>
            <wp:extent cx="6213" cy="6213"/>
            <wp:effectExtent l="0" t="0" r="0" b="0"/>
            <wp:wrapSquare wrapText="bothSides"/>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71"/>
                    <a:stretch>
                      <a:fillRect/>
                    </a:stretch>
                  </pic:blipFill>
                  <pic:spPr>
                    <a:xfrm>
                      <a:off x="0" y="0"/>
                      <a:ext cx="6213" cy="6213"/>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20704" behindDoc="0" locked="0" layoutInCell="1" allowOverlap="0" wp14:anchorId="321DE9EE" wp14:editId="40A42960">
            <wp:simplePos x="0" y="0"/>
            <wp:positionH relativeFrom="page">
              <wp:posOffset>1655711</wp:posOffset>
            </wp:positionH>
            <wp:positionV relativeFrom="page">
              <wp:posOffset>10384696</wp:posOffset>
            </wp:positionV>
            <wp:extent cx="6213" cy="3106"/>
            <wp:effectExtent l="0" t="0" r="0" b="0"/>
            <wp:wrapSquare wrapText="bothSides"/>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72"/>
                    <a:stretch>
                      <a:fillRect/>
                    </a:stretch>
                  </pic:blipFill>
                  <pic:spPr>
                    <a:xfrm>
                      <a:off x="0" y="0"/>
                      <a:ext cx="6213" cy="3106"/>
                    </a:xfrm>
                    <a:prstGeom prst="rect">
                      <a:avLst/>
                    </a:prstGeom>
                  </pic:spPr>
                </pic:pic>
              </a:graphicData>
            </a:graphic>
          </wp:anchor>
        </w:drawing>
      </w:r>
      <w:r>
        <w:rPr>
          <w:rFonts w:ascii="Times New Roman" w:hAnsi="Times New Roman" w:cs="Times New Roman"/>
          <w:sz w:val="28"/>
          <w:szCs w:val="28"/>
        </w:rPr>
        <w:t xml:space="preserve">где </w:t>
      </w:r>
      <w:r>
        <w:rPr>
          <w:rFonts w:ascii="Times New Roman" w:hAnsi="Times New Roman" w:cs="Times New Roman"/>
          <w:sz w:val="28"/>
          <w:szCs w:val="28"/>
          <w:lang w:val="en-US"/>
        </w:rPr>
        <w:t>R</w:t>
      </w:r>
      <w:proofErr w:type="spellStart"/>
      <w:r>
        <w:rPr>
          <w:rFonts w:ascii="Times New Roman" w:hAnsi="Times New Roman" w:cs="Times New Roman"/>
          <w:sz w:val="28"/>
          <w:szCs w:val="28"/>
          <w:vertAlign w:val="subscript"/>
        </w:rPr>
        <w:t>и</w:t>
      </w:r>
      <w:proofErr w:type="gramStart"/>
      <w:r>
        <w:rPr>
          <w:rFonts w:ascii="Times New Roman" w:hAnsi="Times New Roman" w:cs="Times New Roman"/>
          <w:sz w:val="28"/>
          <w:szCs w:val="28"/>
          <w:vertAlign w:val="subscript"/>
        </w:rPr>
        <w:t>.н</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R</w:t>
      </w:r>
      <w:proofErr w:type="spellStart"/>
      <w:r>
        <w:rPr>
          <w:rFonts w:ascii="Times New Roman" w:hAnsi="Times New Roman" w:cs="Times New Roman"/>
          <w:sz w:val="28"/>
          <w:szCs w:val="28"/>
          <w:vertAlign w:val="subscript"/>
        </w:rPr>
        <w:t>у.н</w:t>
      </w:r>
      <w:proofErr w:type="spellEnd"/>
      <w:r w:rsidRPr="00642716">
        <w:rPr>
          <w:rFonts w:ascii="Times New Roman" w:hAnsi="Times New Roman" w:cs="Times New Roman"/>
          <w:sz w:val="28"/>
          <w:szCs w:val="28"/>
        </w:rPr>
        <w:t>— нормативные сопротивления материала труб и соединительных деталей, обеспечивающие соответственно гарантированную прочность и гаранти</w:t>
      </w:r>
      <w:r>
        <w:rPr>
          <w:rFonts w:ascii="Times New Roman" w:hAnsi="Times New Roman" w:cs="Times New Roman"/>
          <w:sz w:val="28"/>
          <w:szCs w:val="28"/>
        </w:rPr>
        <w:t>рованную жесткость трубопроводов</w:t>
      </w:r>
      <w:r w:rsidRPr="00642716">
        <w:rPr>
          <w:rFonts w:ascii="Times New Roman" w:hAnsi="Times New Roman" w:cs="Times New Roman"/>
          <w:sz w:val="28"/>
          <w:szCs w:val="28"/>
        </w:rPr>
        <w:t xml:space="preserve">; — поправочный коэффициент надежности по материалу </w:t>
      </w:r>
      <w:r w:rsidRPr="00642716">
        <w:rPr>
          <w:rFonts w:ascii="Times New Roman" w:hAnsi="Times New Roman" w:cs="Times New Roman"/>
          <w:noProof/>
          <w:sz w:val="28"/>
          <w:szCs w:val="28"/>
          <w:lang w:eastAsia="ru-RU"/>
        </w:rPr>
        <w:drawing>
          <wp:inline distT="0" distB="0" distL="0" distR="0" wp14:anchorId="74D42083" wp14:editId="08F03D3A">
            <wp:extent cx="3107" cy="3106"/>
            <wp:effectExtent l="0" t="0" r="0" b="0"/>
            <wp:docPr id="1333" name="Picture 1333"/>
            <wp:cNvGraphicFramePr/>
            <a:graphic xmlns:a="http://schemas.openxmlformats.org/drawingml/2006/main">
              <a:graphicData uri="http://schemas.openxmlformats.org/drawingml/2006/picture">
                <pic:pic xmlns:pic="http://schemas.openxmlformats.org/drawingml/2006/picture">
                  <pic:nvPicPr>
                    <pic:cNvPr id="1333" name="Picture 1333"/>
                    <pic:cNvPicPr/>
                  </pic:nvPicPr>
                  <pic:blipFill>
                    <a:blip r:embed="rId73"/>
                    <a:stretch>
                      <a:fillRect/>
                    </a:stretch>
                  </pic:blipFill>
                  <pic:spPr>
                    <a:xfrm>
                      <a:off x="0" y="0"/>
                      <a:ext cx="3107" cy="3106"/>
                    </a:xfrm>
                    <a:prstGeom prst="rect">
                      <a:avLst/>
                    </a:prstGeom>
                  </pic:spPr>
                </pic:pic>
              </a:graphicData>
            </a:graphic>
          </wp:inline>
        </w:drawing>
      </w:r>
      <w:r w:rsidRPr="00642716">
        <w:rPr>
          <w:rFonts w:ascii="Times New Roman" w:hAnsi="Times New Roman" w:cs="Times New Roman"/>
          <w:sz w:val="28"/>
          <w:szCs w:val="28"/>
        </w:rPr>
        <w:t>труб и соединительных деталей при расчетной температуре эксплуатации в расчетах</w:t>
      </w:r>
      <w:r>
        <w:rPr>
          <w:rFonts w:ascii="Times New Roman" w:hAnsi="Times New Roman" w:cs="Times New Roman"/>
          <w:sz w:val="28"/>
          <w:szCs w:val="28"/>
        </w:rPr>
        <w:t xml:space="preserve"> по временному сопротивлению;</w:t>
      </w:r>
      <w:r w:rsidRPr="00642716">
        <w:rPr>
          <w:rFonts w:ascii="Helvetica" w:hAnsi="Helvetica" w:cs="Helvetica"/>
          <w:color w:val="222222"/>
          <w:sz w:val="21"/>
          <w:szCs w:val="21"/>
          <w:shd w:val="clear" w:color="auto" w:fill="FEFEFE"/>
        </w:rPr>
        <w:t xml:space="preserve"> </w:t>
      </w:r>
    </w:p>
    <w:p w:rsidR="00642716" w:rsidRPr="00642716" w:rsidRDefault="00642716" w:rsidP="004417D6">
      <w:pPr>
        <w:spacing w:after="0" w:line="240" w:lineRule="auto"/>
        <w:jc w:val="both"/>
        <w:rPr>
          <w:rFonts w:ascii="Times New Roman" w:hAnsi="Times New Roman" w:cs="Times New Roman"/>
          <w:sz w:val="28"/>
          <w:szCs w:val="28"/>
        </w:rPr>
      </w:pPr>
      <w:proofErr w:type="spellStart"/>
      <w:r w:rsidRPr="00642716">
        <w:rPr>
          <w:rFonts w:ascii="Times New Roman" w:hAnsi="Times New Roman" w:cs="Times New Roman"/>
          <w:sz w:val="28"/>
          <w:szCs w:val="28"/>
        </w:rPr>
        <w:t>γ</w:t>
      </w:r>
      <w:proofErr w:type="gramStart"/>
      <w:r>
        <w:rPr>
          <w:rFonts w:ascii="Times New Roman" w:hAnsi="Times New Roman" w:cs="Times New Roman"/>
          <w:sz w:val="28"/>
          <w:szCs w:val="28"/>
          <w:vertAlign w:val="subscript"/>
        </w:rPr>
        <w:t>м</w:t>
      </w:r>
      <w:proofErr w:type="spellEnd"/>
      <w:proofErr w:type="gramEnd"/>
      <w:r>
        <w:rPr>
          <w:rFonts w:ascii="Times New Roman" w:hAnsi="Times New Roman" w:cs="Times New Roman"/>
          <w:sz w:val="28"/>
          <w:szCs w:val="28"/>
        </w:rPr>
        <w:t xml:space="preserve"> -</w:t>
      </w:r>
      <w:r w:rsidRPr="00642716">
        <w:rPr>
          <w:rFonts w:ascii="Times New Roman" w:hAnsi="Times New Roman" w:cs="Times New Roman"/>
          <w:sz w:val="28"/>
          <w:szCs w:val="28"/>
        </w:rPr>
        <w:t xml:space="preserve"> коэффициент надежности по материалу труб и соединительных деталей при нормальной температуре;</w:t>
      </w:r>
      <w:r w:rsidRPr="00642716">
        <w:rPr>
          <w:rFonts w:ascii="Helvetica" w:hAnsi="Helvetica" w:cs="Helvetica"/>
          <w:color w:val="222222"/>
          <w:sz w:val="21"/>
          <w:szCs w:val="21"/>
          <w:shd w:val="clear" w:color="auto" w:fill="FEFEFE"/>
        </w:rPr>
        <w:t xml:space="preserve"> </w:t>
      </w:r>
      <w:r w:rsidRPr="00642716">
        <w:rPr>
          <w:rFonts w:ascii="Times New Roman" w:hAnsi="Times New Roman" w:cs="Times New Roman"/>
          <w:sz w:val="28"/>
          <w:szCs w:val="28"/>
        </w:rPr>
        <w:t>γ</w:t>
      </w:r>
      <w:r>
        <w:rPr>
          <w:rFonts w:ascii="Times New Roman" w:hAnsi="Times New Roman" w:cs="Times New Roman"/>
          <w:sz w:val="28"/>
          <w:szCs w:val="28"/>
          <w:vertAlign w:val="subscript"/>
          <w:lang w:val="en-US"/>
        </w:rPr>
        <w:t>ty</w:t>
      </w:r>
      <w:r>
        <w:rPr>
          <w:rFonts w:ascii="Times New Roman" w:hAnsi="Times New Roman" w:cs="Times New Roman"/>
          <w:sz w:val="28"/>
          <w:szCs w:val="28"/>
        </w:rPr>
        <w:t xml:space="preserve"> </w:t>
      </w:r>
      <w:r w:rsidRPr="00642716">
        <w:rPr>
          <w:rFonts w:ascii="Times New Roman" w:hAnsi="Times New Roman" w:cs="Times New Roman"/>
          <w:sz w:val="28"/>
          <w:szCs w:val="28"/>
        </w:rPr>
        <w:t>- поправочный коэффициент</w:t>
      </w:r>
      <w:r w:rsidRPr="00642716">
        <w:rPr>
          <w:rFonts w:ascii="Times New Roman" w:hAnsi="Times New Roman" w:cs="Times New Roman"/>
          <w:noProof/>
          <w:sz w:val="28"/>
          <w:szCs w:val="28"/>
          <w:lang w:eastAsia="ru-RU"/>
        </w:rPr>
        <w:drawing>
          <wp:inline distT="0" distB="0" distL="0" distR="0" wp14:anchorId="03698250" wp14:editId="01B8D8EF">
            <wp:extent cx="6213" cy="3106"/>
            <wp:effectExtent l="0" t="0" r="0" b="0"/>
            <wp:docPr id="5"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74"/>
                    <a:stretch>
                      <a:fillRect/>
                    </a:stretch>
                  </pic:blipFill>
                  <pic:spPr>
                    <a:xfrm>
                      <a:off x="0" y="0"/>
                      <a:ext cx="6213" cy="3106"/>
                    </a:xfrm>
                    <a:prstGeom prst="rect">
                      <a:avLst/>
                    </a:prstGeom>
                  </pic:spPr>
                </pic:pic>
              </a:graphicData>
            </a:graphic>
          </wp:inline>
        </w:drawing>
      </w:r>
      <w:r w:rsidRPr="00642716">
        <w:rPr>
          <w:rFonts w:ascii="Times New Roman" w:hAnsi="Times New Roman" w:cs="Times New Roman"/>
          <w:sz w:val="28"/>
          <w:szCs w:val="28"/>
        </w:rPr>
        <w:t xml:space="preserve"> надежности по материалу труб и соединительных деталей при </w:t>
      </w:r>
      <w:r w:rsidRPr="00642716">
        <w:rPr>
          <w:rFonts w:ascii="Times New Roman" w:hAnsi="Times New Roman" w:cs="Times New Roman"/>
          <w:noProof/>
          <w:sz w:val="28"/>
          <w:szCs w:val="28"/>
          <w:lang w:eastAsia="ru-RU"/>
        </w:rPr>
        <w:drawing>
          <wp:inline distT="0" distB="0" distL="0" distR="0" wp14:anchorId="2B670033" wp14:editId="297F60EC">
            <wp:extent cx="3106" cy="6213"/>
            <wp:effectExtent l="0" t="0" r="0" b="0"/>
            <wp:docPr id="7"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75"/>
                    <a:stretch>
                      <a:fillRect/>
                    </a:stretch>
                  </pic:blipFill>
                  <pic:spPr>
                    <a:xfrm>
                      <a:off x="0" y="0"/>
                      <a:ext cx="3106" cy="6213"/>
                    </a:xfrm>
                    <a:prstGeom prst="rect">
                      <a:avLst/>
                    </a:prstGeom>
                  </pic:spPr>
                </pic:pic>
              </a:graphicData>
            </a:graphic>
          </wp:inline>
        </w:drawing>
      </w:r>
      <w:r w:rsidRPr="00642716">
        <w:rPr>
          <w:rFonts w:ascii="Times New Roman" w:hAnsi="Times New Roman" w:cs="Times New Roman"/>
          <w:sz w:val="28"/>
          <w:szCs w:val="28"/>
        </w:rPr>
        <w:t xml:space="preserve">расчетной температуре эксплуатации в </w:t>
      </w:r>
      <w:r w:rsidRPr="00642716">
        <w:rPr>
          <w:rFonts w:ascii="Times New Roman" w:hAnsi="Times New Roman" w:cs="Times New Roman"/>
          <w:sz w:val="28"/>
          <w:szCs w:val="28"/>
        </w:rPr>
        <w:lastRenderedPageBreak/>
        <w:t>расчетах по пределу теку</w:t>
      </w:r>
      <w:r w:rsidRPr="00642716">
        <w:rPr>
          <w:rFonts w:ascii="Times New Roman" w:hAnsi="Times New Roman" w:cs="Times New Roman"/>
          <w:noProof/>
          <w:sz w:val="28"/>
          <w:szCs w:val="28"/>
          <w:lang w:eastAsia="ru-RU"/>
        </w:rPr>
        <w:drawing>
          <wp:inline distT="0" distB="0" distL="0" distR="0" wp14:anchorId="16B617A7" wp14:editId="62B613F1">
            <wp:extent cx="3106" cy="6213"/>
            <wp:effectExtent l="0" t="0" r="0" b="0"/>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76"/>
                    <a:stretch>
                      <a:fillRect/>
                    </a:stretch>
                  </pic:blipFill>
                  <pic:spPr>
                    <a:xfrm>
                      <a:off x="0" y="0"/>
                      <a:ext cx="3106" cy="6213"/>
                    </a:xfrm>
                    <a:prstGeom prst="rect">
                      <a:avLst/>
                    </a:prstGeom>
                  </pic:spPr>
                </pic:pic>
              </a:graphicData>
            </a:graphic>
          </wp:inline>
        </w:drawing>
      </w:r>
      <w:r w:rsidRPr="00642716">
        <w:rPr>
          <w:rFonts w:ascii="Times New Roman" w:hAnsi="Times New Roman" w:cs="Times New Roman"/>
          <w:sz w:val="28"/>
          <w:szCs w:val="28"/>
        </w:rPr>
        <w:t>чести.</w:t>
      </w:r>
      <w:r w:rsidRPr="00642716">
        <w:rPr>
          <w:rFonts w:ascii="Times New Roman" w:hAnsi="Times New Roman" w:cs="Times New Roman"/>
          <w:noProof/>
          <w:sz w:val="28"/>
          <w:szCs w:val="28"/>
          <w:lang w:eastAsia="ru-RU"/>
        </w:rPr>
        <w:drawing>
          <wp:inline distT="0" distB="0" distL="0" distR="0" wp14:anchorId="7E28002E" wp14:editId="5F9BD9AC">
            <wp:extent cx="3106" cy="3106"/>
            <wp:effectExtent l="0" t="0" r="0" b="0"/>
            <wp:docPr id="8" name="Picture 1336"/>
            <wp:cNvGraphicFramePr/>
            <a:graphic xmlns:a="http://schemas.openxmlformats.org/drawingml/2006/main">
              <a:graphicData uri="http://schemas.openxmlformats.org/drawingml/2006/picture">
                <pic:pic xmlns:pic="http://schemas.openxmlformats.org/drawingml/2006/picture">
                  <pic:nvPicPr>
                    <pic:cNvPr id="1336" name="Picture 1336"/>
                    <pic:cNvPicPr/>
                  </pic:nvPicPr>
                  <pic:blipFill>
                    <a:blip r:embed="rId77"/>
                    <a:stretch>
                      <a:fillRect/>
                    </a:stretch>
                  </pic:blipFill>
                  <pic:spPr>
                    <a:xfrm>
                      <a:off x="0" y="0"/>
                      <a:ext cx="3106" cy="3106"/>
                    </a:xfrm>
                    <a:prstGeom prst="rect">
                      <a:avLst/>
                    </a:prstGeom>
                  </pic:spPr>
                </pic:pic>
              </a:graphicData>
            </a:graphic>
          </wp:inline>
        </w:drawing>
      </w:r>
    </w:p>
    <w:p w:rsidR="00642716" w:rsidRPr="00642716" w:rsidRDefault="00642716" w:rsidP="004417D6">
      <w:pPr>
        <w:spacing w:after="0" w:line="240" w:lineRule="auto"/>
        <w:ind w:firstLine="708"/>
        <w:jc w:val="both"/>
        <w:rPr>
          <w:rFonts w:ascii="Times New Roman" w:hAnsi="Times New Roman" w:cs="Times New Roman"/>
          <w:sz w:val="28"/>
          <w:szCs w:val="28"/>
        </w:rPr>
      </w:pPr>
      <w:r w:rsidRPr="00642716">
        <w:rPr>
          <w:rFonts w:ascii="Times New Roman" w:hAnsi="Times New Roman" w:cs="Times New Roman"/>
          <w:sz w:val="28"/>
          <w:szCs w:val="28"/>
        </w:rPr>
        <w:t xml:space="preserve">Нормативные сопротивления и </w:t>
      </w:r>
      <w:r w:rsidRPr="00642716">
        <w:rPr>
          <w:rFonts w:ascii="Times New Roman" w:hAnsi="Times New Roman" w:cs="Times New Roman"/>
          <w:sz w:val="28"/>
          <w:szCs w:val="28"/>
          <w:lang w:val="en-US"/>
        </w:rPr>
        <w:t>R</w:t>
      </w:r>
      <w:proofErr w:type="spellStart"/>
      <w:r w:rsidRPr="00642716">
        <w:rPr>
          <w:rFonts w:ascii="Times New Roman" w:hAnsi="Times New Roman" w:cs="Times New Roman"/>
          <w:sz w:val="28"/>
          <w:szCs w:val="28"/>
          <w:vertAlign w:val="subscript"/>
        </w:rPr>
        <w:t>и</w:t>
      </w:r>
      <w:proofErr w:type="gramStart"/>
      <w:r w:rsidRPr="00642716">
        <w:rPr>
          <w:rFonts w:ascii="Times New Roman" w:hAnsi="Times New Roman" w:cs="Times New Roman"/>
          <w:sz w:val="28"/>
          <w:szCs w:val="28"/>
          <w:vertAlign w:val="subscript"/>
        </w:rPr>
        <w:t>.н</w:t>
      </w:r>
      <w:proofErr w:type="spellEnd"/>
      <w:proofErr w:type="gramEnd"/>
      <w:r>
        <w:rPr>
          <w:rFonts w:ascii="Times New Roman" w:hAnsi="Times New Roman" w:cs="Times New Roman"/>
          <w:sz w:val="28"/>
          <w:szCs w:val="28"/>
        </w:rPr>
        <w:t xml:space="preserve">, </w:t>
      </w:r>
      <w:r w:rsidRPr="00642716">
        <w:rPr>
          <w:rFonts w:ascii="Times New Roman" w:hAnsi="Times New Roman" w:cs="Times New Roman"/>
          <w:sz w:val="28"/>
          <w:szCs w:val="28"/>
          <w:lang w:val="en-US"/>
        </w:rPr>
        <w:t>R</w:t>
      </w:r>
      <w:proofErr w:type="spellStart"/>
      <w:r w:rsidRPr="00642716">
        <w:rPr>
          <w:rFonts w:ascii="Times New Roman" w:hAnsi="Times New Roman" w:cs="Times New Roman"/>
          <w:sz w:val="28"/>
          <w:szCs w:val="28"/>
          <w:vertAlign w:val="subscript"/>
        </w:rPr>
        <w:t>у.н</w:t>
      </w:r>
      <w:proofErr w:type="spellEnd"/>
      <w:r w:rsidRPr="00642716">
        <w:rPr>
          <w:rFonts w:ascii="Times New Roman" w:hAnsi="Times New Roman" w:cs="Times New Roman"/>
          <w:sz w:val="28"/>
          <w:szCs w:val="28"/>
        </w:rPr>
        <w:t xml:space="preserve"> следует принимать равными минимальным значениям соответственно временного со</w:t>
      </w:r>
      <w:r w:rsidRPr="00642716">
        <w:rPr>
          <w:rFonts w:ascii="Times New Roman" w:hAnsi="Times New Roman" w:cs="Times New Roman"/>
          <w:noProof/>
          <w:sz w:val="28"/>
          <w:szCs w:val="28"/>
          <w:lang w:eastAsia="ru-RU"/>
        </w:rPr>
        <w:drawing>
          <wp:inline distT="0" distB="0" distL="0" distR="0" wp14:anchorId="78FA8A26" wp14:editId="3E92DEDF">
            <wp:extent cx="12426" cy="18638"/>
            <wp:effectExtent l="0" t="0" r="0" b="0"/>
            <wp:docPr id="2926" name="Picture 2926"/>
            <wp:cNvGraphicFramePr/>
            <a:graphic xmlns:a="http://schemas.openxmlformats.org/drawingml/2006/main">
              <a:graphicData uri="http://schemas.openxmlformats.org/drawingml/2006/picture">
                <pic:pic xmlns:pic="http://schemas.openxmlformats.org/drawingml/2006/picture">
                  <pic:nvPicPr>
                    <pic:cNvPr id="2926" name="Picture 2926"/>
                    <pic:cNvPicPr/>
                  </pic:nvPicPr>
                  <pic:blipFill>
                    <a:blip r:embed="rId78"/>
                    <a:stretch>
                      <a:fillRect/>
                    </a:stretch>
                  </pic:blipFill>
                  <pic:spPr>
                    <a:xfrm>
                      <a:off x="0" y="0"/>
                      <a:ext cx="12426" cy="18638"/>
                    </a:xfrm>
                    <a:prstGeom prst="rect">
                      <a:avLst/>
                    </a:prstGeom>
                  </pic:spPr>
                </pic:pic>
              </a:graphicData>
            </a:graphic>
          </wp:inline>
        </w:drawing>
      </w:r>
      <w:r w:rsidRPr="00642716">
        <w:rPr>
          <w:rFonts w:ascii="Times New Roman" w:hAnsi="Times New Roman" w:cs="Times New Roman"/>
          <w:sz w:val="28"/>
          <w:szCs w:val="28"/>
        </w:rPr>
        <w:t>противления и предела текучести материала труб и соединитель</w:t>
      </w:r>
      <w:r>
        <w:rPr>
          <w:rFonts w:ascii="Times New Roman" w:hAnsi="Times New Roman" w:cs="Times New Roman"/>
          <w:sz w:val="28"/>
          <w:szCs w:val="28"/>
        </w:rPr>
        <w:t>ных</w:t>
      </w:r>
      <w:r w:rsidRPr="00642716">
        <w:rPr>
          <w:rFonts w:ascii="Times New Roman" w:hAnsi="Times New Roman" w:cs="Times New Roman"/>
          <w:sz w:val="28"/>
          <w:szCs w:val="28"/>
        </w:rPr>
        <w:t xml:space="preserve"> деталей по государственным стандартам или техническим условиям на трубы и соединительные детали при нормальной температуре (20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sidRPr="00642716">
        <w:rPr>
          <w:rFonts w:ascii="Times New Roman" w:hAnsi="Times New Roman" w:cs="Times New Roman"/>
          <w:sz w:val="28"/>
          <w:szCs w:val="28"/>
        </w:rPr>
        <w:t>).</w:t>
      </w:r>
    </w:p>
    <w:p w:rsidR="00642716" w:rsidRPr="00642716" w:rsidRDefault="00642716" w:rsidP="004417D6">
      <w:pPr>
        <w:spacing w:after="0" w:line="240" w:lineRule="auto"/>
        <w:ind w:firstLine="708"/>
        <w:jc w:val="both"/>
        <w:rPr>
          <w:rFonts w:ascii="Times New Roman" w:hAnsi="Times New Roman" w:cs="Times New Roman"/>
          <w:sz w:val="28"/>
          <w:szCs w:val="28"/>
        </w:rPr>
      </w:pPr>
      <w:r w:rsidRPr="00642716">
        <w:rPr>
          <w:rFonts w:ascii="Times New Roman" w:hAnsi="Times New Roman" w:cs="Times New Roman"/>
          <w:sz w:val="28"/>
          <w:szCs w:val="28"/>
        </w:rPr>
        <w:t xml:space="preserve">Расчетные сопротивления соединяющих между собой трубы и соединительные детали сварных швов, выполненных любым видом сварки и прошедших контроль качества неразрушающими методами, следует принимать равными меньшим значениям соответствующих расчетных сопротивлений соединяемых элементов. </w:t>
      </w:r>
      <w:r w:rsidRPr="00642716">
        <w:rPr>
          <w:rFonts w:ascii="Times New Roman" w:hAnsi="Times New Roman" w:cs="Times New Roman"/>
          <w:noProof/>
          <w:sz w:val="28"/>
          <w:szCs w:val="28"/>
          <w:lang w:eastAsia="ru-RU"/>
        </w:rPr>
        <w:drawing>
          <wp:inline distT="0" distB="0" distL="0" distR="0" wp14:anchorId="237CEFA6" wp14:editId="0B027698">
            <wp:extent cx="9319" cy="31064"/>
            <wp:effectExtent l="0" t="0" r="0" b="0"/>
            <wp:docPr id="1352" name="Picture 1352"/>
            <wp:cNvGraphicFramePr/>
            <a:graphic xmlns:a="http://schemas.openxmlformats.org/drawingml/2006/main">
              <a:graphicData uri="http://schemas.openxmlformats.org/drawingml/2006/picture">
                <pic:pic xmlns:pic="http://schemas.openxmlformats.org/drawingml/2006/picture">
                  <pic:nvPicPr>
                    <pic:cNvPr id="1352" name="Picture 1352"/>
                    <pic:cNvPicPr/>
                  </pic:nvPicPr>
                  <pic:blipFill>
                    <a:blip r:embed="rId79"/>
                    <a:stretch>
                      <a:fillRect/>
                    </a:stretch>
                  </pic:blipFill>
                  <pic:spPr>
                    <a:xfrm>
                      <a:off x="0" y="0"/>
                      <a:ext cx="9319" cy="31064"/>
                    </a:xfrm>
                    <a:prstGeom prst="rect">
                      <a:avLst/>
                    </a:prstGeom>
                  </pic:spPr>
                </pic:pic>
              </a:graphicData>
            </a:graphic>
          </wp:inline>
        </w:drawing>
      </w:r>
      <w:r w:rsidRPr="00642716">
        <w:rPr>
          <w:rFonts w:ascii="Times New Roman" w:hAnsi="Times New Roman" w:cs="Times New Roman"/>
          <w:sz w:val="28"/>
          <w:szCs w:val="28"/>
        </w:rPr>
        <w:t>При отсутствии этого контроля расчетные сопротивления сварных швов следует принимать с понижающим коэффициентом 0,85.</w:t>
      </w:r>
    </w:p>
    <w:p w:rsidR="00EA0E44" w:rsidRPr="00EA0E44" w:rsidRDefault="00EA0E44" w:rsidP="00441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A0E44">
        <w:rPr>
          <w:rFonts w:ascii="Times New Roman" w:hAnsi="Times New Roman" w:cs="Times New Roman"/>
          <w:sz w:val="28"/>
          <w:szCs w:val="28"/>
        </w:rPr>
        <w:t xml:space="preserve">Надземные трубопроводы, располагаемые на отдельных опорах, рассчитывают, как балку кольцевого сечения с учетом граничных условий на опорных контурах трубопровода. Стенки трубопроводов рассчитывают на прочность и устойчивость, толщину стенки определяют из условия обеспечения прочности продольных стыковых швов при совместном действии продольных и кольцевых напряжений. Прочность трубопроводов оценивают </w:t>
      </w:r>
      <w:r>
        <w:rPr>
          <w:rFonts w:ascii="Times New Roman" w:hAnsi="Times New Roman" w:cs="Times New Roman"/>
          <w:sz w:val="28"/>
          <w:szCs w:val="28"/>
        </w:rPr>
        <w:t>с учетом различного рода усилий,</w:t>
      </w:r>
      <w:r w:rsidRPr="00EA0E44">
        <w:rPr>
          <w:rFonts w:ascii="Times New Roman" w:hAnsi="Times New Roman" w:cs="Times New Roman"/>
          <w:sz w:val="28"/>
          <w:szCs w:val="28"/>
        </w:rPr>
        <w:t xml:space="preserve"> действующих в процессе эксплуатации. Как правило, трубопроводы рассчитывают на статическую нагрузку.</w:t>
      </w:r>
    </w:p>
    <w:p w:rsidR="00552CB4" w:rsidRDefault="00EA0E44" w:rsidP="00441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свариваемые трубы или детали трубопроводов диаметром более 100 мм имеют продольные швы, то совпадение швов </w:t>
      </w:r>
      <w:r w:rsidR="00DD31D4">
        <w:rPr>
          <w:rFonts w:ascii="Times New Roman" w:hAnsi="Times New Roman" w:cs="Times New Roman"/>
          <w:sz w:val="28"/>
          <w:szCs w:val="28"/>
        </w:rPr>
        <w:t xml:space="preserve">не разрешается. При сборке таких элементов следует размещать продольные швы друг относительно друга таким образом, чтобы смещение </w:t>
      </w:r>
      <w:proofErr w:type="gramStart"/>
      <w:r w:rsidR="00DD31D4">
        <w:rPr>
          <w:rFonts w:ascii="Times New Roman" w:hAnsi="Times New Roman" w:cs="Times New Roman"/>
          <w:sz w:val="28"/>
          <w:szCs w:val="28"/>
        </w:rPr>
        <w:t>составляло не менее утроенного значения толщины стенки трубы и при этом было</w:t>
      </w:r>
      <w:proofErr w:type="gramEnd"/>
      <w:r w:rsidR="00DD31D4">
        <w:rPr>
          <w:rFonts w:ascii="Times New Roman" w:hAnsi="Times New Roman" w:cs="Times New Roman"/>
          <w:sz w:val="28"/>
          <w:szCs w:val="28"/>
        </w:rPr>
        <w:t xml:space="preserve"> не менее 100 мм.</w:t>
      </w:r>
    </w:p>
    <w:p w:rsidR="00977826" w:rsidRDefault="00977826" w:rsidP="004417D6">
      <w:pPr>
        <w:spacing w:after="0" w:line="240" w:lineRule="auto"/>
        <w:jc w:val="both"/>
        <w:rPr>
          <w:rFonts w:ascii="Times New Roman" w:hAnsi="Times New Roman" w:cs="Times New Roman"/>
          <w:sz w:val="28"/>
          <w:szCs w:val="28"/>
        </w:rPr>
      </w:pPr>
    </w:p>
    <w:p w:rsidR="00512D7A" w:rsidRDefault="00512D7A" w:rsidP="004417D6">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 xml:space="preserve">Вопросы для </w:t>
      </w:r>
      <w:r w:rsidR="004417D6">
        <w:rPr>
          <w:rFonts w:ascii="Times New Roman" w:hAnsi="Times New Roman" w:cs="Times New Roman"/>
          <w:b/>
          <w:sz w:val="28"/>
          <w:szCs w:val="28"/>
        </w:rPr>
        <w:t>закрепления материала:</w:t>
      </w:r>
    </w:p>
    <w:p w:rsidR="004417D6" w:rsidRPr="00512D7A" w:rsidRDefault="004417D6" w:rsidP="004417D6">
      <w:pPr>
        <w:spacing w:after="0" w:line="240" w:lineRule="auto"/>
        <w:jc w:val="both"/>
        <w:rPr>
          <w:rFonts w:ascii="Times New Roman" w:hAnsi="Times New Roman" w:cs="Times New Roman"/>
          <w:sz w:val="28"/>
          <w:szCs w:val="28"/>
        </w:rPr>
      </w:pPr>
    </w:p>
    <w:p w:rsidR="00416E28" w:rsidRDefault="00DF018E" w:rsidP="004417D6">
      <w:pPr>
        <w:pStyle w:val="a3"/>
        <w:numPr>
          <w:ilvl w:val="0"/>
          <w:numId w:val="42"/>
        </w:numPr>
        <w:spacing w:after="0"/>
        <w:ind w:left="0"/>
        <w:jc w:val="both"/>
        <w:rPr>
          <w:rFonts w:ascii="Times New Roman" w:hAnsi="Times New Roman" w:cs="Times New Roman"/>
          <w:sz w:val="28"/>
          <w:szCs w:val="28"/>
        </w:rPr>
      </w:pPr>
      <w:r>
        <w:rPr>
          <w:rFonts w:ascii="Times New Roman" w:hAnsi="Times New Roman" w:cs="Times New Roman"/>
          <w:sz w:val="28"/>
          <w:szCs w:val="28"/>
        </w:rPr>
        <w:t>Что представляют собой трубопроводы?</w:t>
      </w:r>
    </w:p>
    <w:p w:rsidR="00DF018E" w:rsidRDefault="002626BB" w:rsidP="004417D6">
      <w:pPr>
        <w:pStyle w:val="a3"/>
        <w:numPr>
          <w:ilvl w:val="0"/>
          <w:numId w:val="42"/>
        </w:numPr>
        <w:spacing w:after="0"/>
        <w:ind w:left="0"/>
        <w:jc w:val="both"/>
        <w:rPr>
          <w:rFonts w:ascii="Times New Roman" w:hAnsi="Times New Roman" w:cs="Times New Roman"/>
          <w:sz w:val="28"/>
          <w:szCs w:val="28"/>
        </w:rPr>
      </w:pPr>
      <w:r>
        <w:rPr>
          <w:rFonts w:ascii="Times New Roman" w:hAnsi="Times New Roman" w:cs="Times New Roman"/>
          <w:sz w:val="28"/>
          <w:szCs w:val="28"/>
        </w:rPr>
        <w:t>Какие трубопроводы относятся</w:t>
      </w:r>
      <w:r w:rsidR="00DF018E" w:rsidRPr="00DF018E">
        <w:rPr>
          <w:rFonts w:ascii="Times New Roman" w:hAnsi="Times New Roman" w:cs="Times New Roman"/>
          <w:sz w:val="28"/>
          <w:szCs w:val="28"/>
        </w:rPr>
        <w:t xml:space="preserve"> </w:t>
      </w:r>
      <w:r>
        <w:rPr>
          <w:rFonts w:ascii="Times New Roman" w:hAnsi="Times New Roman" w:cs="Times New Roman"/>
          <w:sz w:val="28"/>
          <w:szCs w:val="28"/>
        </w:rPr>
        <w:t>к</w:t>
      </w:r>
      <w:r w:rsidR="00DF018E" w:rsidRPr="00DF018E">
        <w:rPr>
          <w:rFonts w:ascii="Times New Roman" w:hAnsi="Times New Roman" w:cs="Times New Roman"/>
          <w:sz w:val="28"/>
          <w:szCs w:val="28"/>
        </w:rPr>
        <w:t xml:space="preserve"> </w:t>
      </w:r>
      <w:proofErr w:type="gramStart"/>
      <w:r w:rsidR="00DF018E" w:rsidRPr="00DF018E">
        <w:rPr>
          <w:rFonts w:ascii="Times New Roman" w:hAnsi="Times New Roman" w:cs="Times New Roman"/>
          <w:sz w:val="28"/>
          <w:szCs w:val="28"/>
        </w:rPr>
        <w:t>технологическим</w:t>
      </w:r>
      <w:proofErr w:type="gramEnd"/>
      <w:r>
        <w:rPr>
          <w:rFonts w:ascii="Times New Roman" w:hAnsi="Times New Roman" w:cs="Times New Roman"/>
          <w:sz w:val="28"/>
          <w:szCs w:val="28"/>
        </w:rPr>
        <w:t>?</w:t>
      </w:r>
      <w:r w:rsidR="00DF018E" w:rsidRPr="00DF018E">
        <w:rPr>
          <w:rFonts w:ascii="Times New Roman" w:hAnsi="Times New Roman" w:cs="Times New Roman"/>
          <w:sz w:val="28"/>
          <w:szCs w:val="28"/>
        </w:rPr>
        <w:t xml:space="preserve"> </w:t>
      </w:r>
    </w:p>
    <w:p w:rsidR="002626BB" w:rsidRDefault="002626BB" w:rsidP="004417D6">
      <w:pPr>
        <w:pStyle w:val="a3"/>
        <w:numPr>
          <w:ilvl w:val="0"/>
          <w:numId w:val="42"/>
        </w:numPr>
        <w:spacing w:after="0"/>
        <w:ind w:left="0"/>
        <w:jc w:val="both"/>
        <w:rPr>
          <w:rFonts w:ascii="Times New Roman" w:hAnsi="Times New Roman" w:cs="Times New Roman"/>
          <w:sz w:val="28"/>
          <w:szCs w:val="28"/>
        </w:rPr>
      </w:pPr>
      <w:r>
        <w:rPr>
          <w:rFonts w:ascii="Times New Roman" w:hAnsi="Times New Roman" w:cs="Times New Roman"/>
          <w:sz w:val="28"/>
          <w:szCs w:val="28"/>
        </w:rPr>
        <w:t>Какие могут быть трубопроводы в</w:t>
      </w:r>
      <w:r w:rsidRPr="002626BB">
        <w:rPr>
          <w:rFonts w:ascii="Times New Roman" w:hAnsi="Times New Roman" w:cs="Times New Roman"/>
          <w:sz w:val="28"/>
          <w:szCs w:val="28"/>
        </w:rPr>
        <w:t xml:space="preserve"> зависимости</w:t>
      </w:r>
      <w:r>
        <w:rPr>
          <w:rFonts w:ascii="Times New Roman" w:hAnsi="Times New Roman" w:cs="Times New Roman"/>
          <w:sz w:val="28"/>
          <w:szCs w:val="28"/>
        </w:rPr>
        <w:t xml:space="preserve"> от территориального размещения?</w:t>
      </w:r>
    </w:p>
    <w:p w:rsidR="002626BB" w:rsidRDefault="002626BB" w:rsidP="004417D6">
      <w:pPr>
        <w:pStyle w:val="a3"/>
        <w:numPr>
          <w:ilvl w:val="0"/>
          <w:numId w:val="42"/>
        </w:numPr>
        <w:spacing w:after="0"/>
        <w:ind w:left="0"/>
        <w:jc w:val="both"/>
        <w:rPr>
          <w:rFonts w:ascii="Times New Roman" w:hAnsi="Times New Roman" w:cs="Times New Roman"/>
          <w:sz w:val="28"/>
          <w:szCs w:val="28"/>
        </w:rPr>
      </w:pPr>
      <w:r>
        <w:rPr>
          <w:rFonts w:ascii="Times New Roman" w:hAnsi="Times New Roman" w:cs="Times New Roman"/>
          <w:sz w:val="28"/>
          <w:szCs w:val="28"/>
        </w:rPr>
        <w:t>Что подразумевается под</w:t>
      </w:r>
      <w:r w:rsidRPr="002626BB">
        <w:rPr>
          <w:rFonts w:ascii="Times New Roman" w:hAnsi="Times New Roman" w:cs="Times New Roman"/>
          <w:sz w:val="28"/>
          <w:szCs w:val="28"/>
        </w:rPr>
        <w:t xml:space="preserve"> условным проходом</w:t>
      </w:r>
      <w:r>
        <w:rPr>
          <w:rFonts w:ascii="Times New Roman" w:hAnsi="Times New Roman" w:cs="Times New Roman"/>
          <w:sz w:val="28"/>
          <w:szCs w:val="28"/>
        </w:rPr>
        <w:t>?</w:t>
      </w:r>
    </w:p>
    <w:p w:rsidR="002626BB" w:rsidRDefault="002626BB" w:rsidP="004417D6">
      <w:pPr>
        <w:pStyle w:val="a3"/>
        <w:numPr>
          <w:ilvl w:val="0"/>
          <w:numId w:val="42"/>
        </w:numPr>
        <w:spacing w:after="0"/>
        <w:ind w:left="0"/>
        <w:jc w:val="both"/>
        <w:rPr>
          <w:rFonts w:ascii="Times New Roman" w:hAnsi="Times New Roman" w:cs="Times New Roman"/>
          <w:sz w:val="28"/>
          <w:szCs w:val="28"/>
        </w:rPr>
      </w:pPr>
      <w:r>
        <w:rPr>
          <w:rFonts w:ascii="Times New Roman" w:hAnsi="Times New Roman" w:cs="Times New Roman"/>
          <w:sz w:val="28"/>
          <w:szCs w:val="28"/>
        </w:rPr>
        <w:t>Что такое условное давление?</w:t>
      </w:r>
    </w:p>
    <w:p w:rsidR="002626BB" w:rsidRPr="00DF018E" w:rsidRDefault="002626BB" w:rsidP="004417D6">
      <w:pPr>
        <w:pStyle w:val="a3"/>
        <w:numPr>
          <w:ilvl w:val="0"/>
          <w:numId w:val="42"/>
        </w:numPr>
        <w:spacing w:after="0"/>
        <w:ind w:left="0"/>
        <w:jc w:val="both"/>
        <w:rPr>
          <w:rFonts w:ascii="Times New Roman" w:hAnsi="Times New Roman" w:cs="Times New Roman"/>
          <w:sz w:val="28"/>
          <w:szCs w:val="28"/>
        </w:rPr>
      </w:pPr>
      <w:r>
        <w:rPr>
          <w:rFonts w:ascii="Times New Roman" w:hAnsi="Times New Roman" w:cs="Times New Roman"/>
          <w:sz w:val="28"/>
          <w:szCs w:val="28"/>
        </w:rPr>
        <w:t>Что понимают под рабочим давлением?</w:t>
      </w:r>
    </w:p>
    <w:p w:rsidR="00DF018E" w:rsidRDefault="00DF018E" w:rsidP="004417D6">
      <w:pPr>
        <w:spacing w:after="0"/>
        <w:jc w:val="both"/>
        <w:rPr>
          <w:rFonts w:ascii="Times New Roman" w:hAnsi="Times New Roman" w:cs="Times New Roman"/>
          <w:sz w:val="28"/>
          <w:szCs w:val="28"/>
        </w:rPr>
      </w:pPr>
    </w:p>
    <w:p w:rsidR="00D95269" w:rsidRDefault="00D95269" w:rsidP="004417D6">
      <w:pPr>
        <w:spacing w:after="0"/>
        <w:jc w:val="both"/>
        <w:rPr>
          <w:rFonts w:ascii="Times New Roman" w:hAnsi="Times New Roman" w:cs="Times New Roman"/>
          <w:sz w:val="28"/>
          <w:szCs w:val="28"/>
        </w:rPr>
      </w:pPr>
    </w:p>
    <w:p w:rsidR="00512D7A" w:rsidRDefault="004417D6" w:rsidP="004417D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Домашнее </w:t>
      </w:r>
      <w:proofErr w:type="gramStart"/>
      <w:r>
        <w:rPr>
          <w:rFonts w:ascii="Times New Roman" w:hAnsi="Times New Roman" w:cs="Times New Roman"/>
          <w:b/>
          <w:sz w:val="28"/>
          <w:szCs w:val="28"/>
        </w:rPr>
        <w:t xml:space="preserve">задан </w:t>
      </w:r>
      <w:proofErr w:type="spellStart"/>
      <w:r>
        <w:rPr>
          <w:rFonts w:ascii="Times New Roman" w:hAnsi="Times New Roman" w:cs="Times New Roman"/>
          <w:b/>
          <w:sz w:val="28"/>
          <w:szCs w:val="28"/>
        </w:rPr>
        <w:t>ие</w:t>
      </w:r>
      <w:proofErr w:type="spellEnd"/>
      <w:proofErr w:type="gramEnd"/>
      <w:r>
        <w:rPr>
          <w:rFonts w:ascii="Times New Roman" w:hAnsi="Times New Roman" w:cs="Times New Roman"/>
          <w:b/>
          <w:sz w:val="28"/>
          <w:szCs w:val="28"/>
        </w:rPr>
        <w:t>:</w:t>
      </w:r>
    </w:p>
    <w:p w:rsidR="004417D6" w:rsidRDefault="004417D6" w:rsidP="004417D6">
      <w:pPr>
        <w:spacing w:after="0"/>
        <w:jc w:val="both"/>
        <w:rPr>
          <w:rFonts w:ascii="Times New Roman" w:hAnsi="Times New Roman" w:cs="Times New Roman"/>
          <w:b/>
          <w:sz w:val="28"/>
          <w:szCs w:val="28"/>
        </w:rPr>
      </w:pPr>
    </w:p>
    <w:p w:rsidR="004417D6" w:rsidRPr="00512D7A" w:rsidRDefault="004417D6" w:rsidP="004417D6">
      <w:pPr>
        <w:spacing w:after="0"/>
        <w:jc w:val="both"/>
        <w:rPr>
          <w:rFonts w:ascii="Times New Roman" w:hAnsi="Times New Roman" w:cs="Times New Roman"/>
          <w:b/>
          <w:sz w:val="28"/>
          <w:szCs w:val="28"/>
        </w:rPr>
      </w:pPr>
    </w:p>
    <w:p w:rsidR="00272711" w:rsidRDefault="00436AED" w:rsidP="004417D6">
      <w:pPr>
        <w:spacing w:after="0"/>
        <w:jc w:val="both"/>
        <w:rPr>
          <w:rFonts w:ascii="Times New Roman" w:hAnsi="Times New Roman" w:cs="Times New Roman"/>
          <w:sz w:val="28"/>
          <w:szCs w:val="28"/>
        </w:rPr>
      </w:pPr>
      <w:r>
        <w:rPr>
          <w:rFonts w:ascii="Times New Roman" w:hAnsi="Times New Roman" w:cs="Times New Roman"/>
          <w:sz w:val="28"/>
          <w:szCs w:val="28"/>
        </w:rPr>
        <w:t>Найти и записать формулы для расчета на прочность тонкостенных трубопроводов.</w:t>
      </w:r>
    </w:p>
    <w:p w:rsidR="00D95269" w:rsidRDefault="00D95269" w:rsidP="004417D6">
      <w:pPr>
        <w:spacing w:after="0"/>
        <w:jc w:val="both"/>
        <w:rPr>
          <w:rFonts w:ascii="Times New Roman" w:hAnsi="Times New Roman" w:cs="Times New Roman"/>
          <w:sz w:val="28"/>
          <w:szCs w:val="28"/>
        </w:rPr>
      </w:pPr>
    </w:p>
    <w:p w:rsidR="00272711" w:rsidRDefault="00272711" w:rsidP="004417D6">
      <w:pPr>
        <w:spacing w:after="0"/>
        <w:jc w:val="both"/>
        <w:rPr>
          <w:rFonts w:ascii="Times New Roman" w:hAnsi="Times New Roman" w:cs="Times New Roman"/>
          <w:sz w:val="28"/>
          <w:szCs w:val="28"/>
        </w:rPr>
      </w:pPr>
    </w:p>
    <w:p w:rsidR="004417D6" w:rsidRDefault="004417D6" w:rsidP="004417D6">
      <w:pPr>
        <w:spacing w:after="0"/>
        <w:jc w:val="center"/>
        <w:rPr>
          <w:rFonts w:ascii="Times New Roman" w:hAnsi="Times New Roman" w:cs="Times New Roman"/>
          <w:b/>
          <w:sz w:val="28"/>
          <w:szCs w:val="28"/>
        </w:rPr>
      </w:pPr>
    </w:p>
    <w:p w:rsidR="004417D6" w:rsidRDefault="004417D6" w:rsidP="004417D6">
      <w:pPr>
        <w:spacing w:after="0"/>
        <w:jc w:val="center"/>
        <w:rPr>
          <w:rFonts w:ascii="Times New Roman" w:hAnsi="Times New Roman" w:cs="Times New Roman"/>
          <w:b/>
          <w:sz w:val="28"/>
          <w:szCs w:val="28"/>
        </w:rPr>
      </w:pPr>
    </w:p>
    <w:p w:rsidR="004417D6" w:rsidRDefault="004417D6" w:rsidP="004417D6">
      <w:pPr>
        <w:spacing w:after="0"/>
        <w:jc w:val="center"/>
        <w:rPr>
          <w:rFonts w:ascii="Times New Roman" w:hAnsi="Times New Roman" w:cs="Times New Roman"/>
          <w:b/>
          <w:sz w:val="28"/>
          <w:szCs w:val="28"/>
        </w:rPr>
      </w:pPr>
    </w:p>
    <w:p w:rsidR="004417D6" w:rsidRDefault="004417D6" w:rsidP="004417D6">
      <w:pPr>
        <w:spacing w:after="0"/>
        <w:jc w:val="center"/>
        <w:rPr>
          <w:rFonts w:ascii="Times New Roman" w:hAnsi="Times New Roman" w:cs="Times New Roman"/>
          <w:b/>
          <w:sz w:val="28"/>
          <w:szCs w:val="28"/>
        </w:rPr>
      </w:pPr>
    </w:p>
    <w:p w:rsidR="00673436" w:rsidRDefault="004417D6" w:rsidP="004417D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литературы в </w:t>
      </w:r>
      <w:proofErr w:type="spellStart"/>
      <w:r>
        <w:rPr>
          <w:rFonts w:ascii="Times New Roman" w:hAnsi="Times New Roman" w:cs="Times New Roman"/>
          <w:b/>
          <w:sz w:val="28"/>
          <w:szCs w:val="28"/>
        </w:rPr>
        <w:t>помощ</w:t>
      </w:r>
      <w:proofErr w:type="spellEnd"/>
    </w:p>
    <w:p w:rsidR="004417D6" w:rsidRPr="00B0355C" w:rsidRDefault="004417D6" w:rsidP="004417D6">
      <w:pPr>
        <w:spacing w:after="0"/>
        <w:jc w:val="both"/>
        <w:rPr>
          <w:rFonts w:ascii="Times New Roman" w:hAnsi="Times New Roman" w:cs="Times New Roman"/>
          <w:sz w:val="28"/>
          <w:szCs w:val="28"/>
        </w:rPr>
      </w:pPr>
    </w:p>
    <w:p w:rsidR="00A95E7A" w:rsidRPr="00A95E7A" w:rsidRDefault="00A95E7A" w:rsidP="004417D6">
      <w:pPr>
        <w:pStyle w:val="a3"/>
        <w:numPr>
          <w:ilvl w:val="0"/>
          <w:numId w:val="7"/>
        </w:numPr>
        <w:ind w:left="0"/>
        <w:rPr>
          <w:rFonts w:ascii="Times New Roman" w:hAnsi="Times New Roman" w:cs="Times New Roman"/>
          <w:sz w:val="28"/>
          <w:szCs w:val="28"/>
        </w:rPr>
      </w:pPr>
      <w:r w:rsidRPr="00A95E7A">
        <w:rPr>
          <w:rFonts w:ascii="Times New Roman" w:hAnsi="Times New Roman" w:cs="Times New Roman"/>
          <w:sz w:val="28"/>
          <w:szCs w:val="28"/>
        </w:rPr>
        <w:t xml:space="preserve">Галушкина В.Н. Технология производства сварных конструкций: учебник для нач. проф. Образования / В.Н. Галушкина-4-е изд., стер. </w:t>
      </w:r>
      <w:proofErr w:type="gramStart"/>
      <w:r w:rsidRPr="00A95E7A">
        <w:rPr>
          <w:rFonts w:ascii="Times New Roman" w:hAnsi="Times New Roman" w:cs="Times New Roman"/>
          <w:sz w:val="28"/>
          <w:szCs w:val="28"/>
        </w:rPr>
        <w:t>-М</w:t>
      </w:r>
      <w:proofErr w:type="gramEnd"/>
      <w:r w:rsidRPr="00A95E7A">
        <w:rPr>
          <w:rFonts w:ascii="Times New Roman" w:hAnsi="Times New Roman" w:cs="Times New Roman"/>
          <w:sz w:val="28"/>
          <w:szCs w:val="28"/>
        </w:rPr>
        <w:t>.: Издательски</w:t>
      </w:r>
      <w:r>
        <w:rPr>
          <w:rFonts w:ascii="Times New Roman" w:hAnsi="Times New Roman" w:cs="Times New Roman"/>
          <w:sz w:val="28"/>
          <w:szCs w:val="28"/>
        </w:rPr>
        <w:t>й центр «Академия», 2013. -192с.</w:t>
      </w:r>
    </w:p>
    <w:p w:rsidR="006D6142" w:rsidRPr="006D6142" w:rsidRDefault="006D6142" w:rsidP="004417D6">
      <w:pPr>
        <w:pStyle w:val="a3"/>
        <w:numPr>
          <w:ilvl w:val="0"/>
          <w:numId w:val="7"/>
        </w:numPr>
        <w:spacing w:after="0"/>
        <w:ind w:left="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4417D6">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4417D6">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4417D6">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4417D6">
      <w:pgSz w:w="11906" w:h="16838"/>
      <w:pgMar w:top="567"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16" w:rsidRDefault="00711716" w:rsidP="00A24B35">
      <w:pPr>
        <w:spacing w:after="0" w:line="240" w:lineRule="auto"/>
      </w:pPr>
      <w:r>
        <w:separator/>
      </w:r>
    </w:p>
  </w:endnote>
  <w:endnote w:type="continuationSeparator" w:id="0">
    <w:p w:rsidR="00711716" w:rsidRDefault="00711716"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16" w:rsidRDefault="00711716" w:rsidP="00A24B35">
      <w:pPr>
        <w:spacing w:after="0" w:line="240" w:lineRule="auto"/>
      </w:pPr>
      <w:r>
        <w:separator/>
      </w:r>
    </w:p>
  </w:footnote>
  <w:footnote w:type="continuationSeparator" w:id="0">
    <w:p w:rsidR="00711716" w:rsidRDefault="00711716"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25pt;height:2.25pt;visibility:visible;mso-wrap-style:square" o:bullet="t">
        <v:imagedata r:id="rId1" o:title=""/>
      </v:shape>
    </w:pict>
  </w:numPicBullet>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0368E"/>
    <w:multiLevelType w:val="hybridMultilevel"/>
    <w:tmpl w:val="2876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62E3B"/>
    <w:multiLevelType w:val="hybridMultilevel"/>
    <w:tmpl w:val="103E6844"/>
    <w:lvl w:ilvl="0" w:tplc="ED986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F305F"/>
    <w:multiLevelType w:val="hybridMultilevel"/>
    <w:tmpl w:val="F2D43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1641B5"/>
    <w:multiLevelType w:val="hybridMultilevel"/>
    <w:tmpl w:val="BED0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1B13AF2"/>
    <w:multiLevelType w:val="hybridMultilevel"/>
    <w:tmpl w:val="D84E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43707"/>
    <w:multiLevelType w:val="multilevel"/>
    <w:tmpl w:val="9EE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2164C"/>
    <w:multiLevelType w:val="multilevel"/>
    <w:tmpl w:val="35A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731C22"/>
    <w:multiLevelType w:val="hybridMultilevel"/>
    <w:tmpl w:val="BD16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2255C7"/>
    <w:multiLevelType w:val="hybridMultilevel"/>
    <w:tmpl w:val="78DE6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382471"/>
    <w:multiLevelType w:val="hybridMultilevel"/>
    <w:tmpl w:val="B302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31AE8"/>
    <w:multiLevelType w:val="hybridMultilevel"/>
    <w:tmpl w:val="DA3CB67A"/>
    <w:lvl w:ilvl="0" w:tplc="D9726964">
      <w:start w:val="1"/>
      <w:numFmt w:val="bullet"/>
      <w:lvlText w:val=""/>
      <w:lvlPicBulletId w:val="0"/>
      <w:lvlJc w:val="left"/>
      <w:pPr>
        <w:tabs>
          <w:tab w:val="num" w:pos="720"/>
        </w:tabs>
        <w:ind w:left="720" w:hanging="360"/>
      </w:pPr>
      <w:rPr>
        <w:rFonts w:ascii="Symbol" w:hAnsi="Symbol" w:hint="default"/>
      </w:rPr>
    </w:lvl>
    <w:lvl w:ilvl="1" w:tplc="8EF861F4" w:tentative="1">
      <w:start w:val="1"/>
      <w:numFmt w:val="bullet"/>
      <w:lvlText w:val=""/>
      <w:lvlJc w:val="left"/>
      <w:pPr>
        <w:tabs>
          <w:tab w:val="num" w:pos="1440"/>
        </w:tabs>
        <w:ind w:left="1440" w:hanging="360"/>
      </w:pPr>
      <w:rPr>
        <w:rFonts w:ascii="Symbol" w:hAnsi="Symbol" w:hint="default"/>
      </w:rPr>
    </w:lvl>
    <w:lvl w:ilvl="2" w:tplc="57361EF0" w:tentative="1">
      <w:start w:val="1"/>
      <w:numFmt w:val="bullet"/>
      <w:lvlText w:val=""/>
      <w:lvlJc w:val="left"/>
      <w:pPr>
        <w:tabs>
          <w:tab w:val="num" w:pos="2160"/>
        </w:tabs>
        <w:ind w:left="2160" w:hanging="360"/>
      </w:pPr>
      <w:rPr>
        <w:rFonts w:ascii="Symbol" w:hAnsi="Symbol" w:hint="default"/>
      </w:rPr>
    </w:lvl>
    <w:lvl w:ilvl="3" w:tplc="42063EDE" w:tentative="1">
      <w:start w:val="1"/>
      <w:numFmt w:val="bullet"/>
      <w:lvlText w:val=""/>
      <w:lvlJc w:val="left"/>
      <w:pPr>
        <w:tabs>
          <w:tab w:val="num" w:pos="2880"/>
        </w:tabs>
        <w:ind w:left="2880" w:hanging="360"/>
      </w:pPr>
      <w:rPr>
        <w:rFonts w:ascii="Symbol" w:hAnsi="Symbol" w:hint="default"/>
      </w:rPr>
    </w:lvl>
    <w:lvl w:ilvl="4" w:tplc="1772DACC" w:tentative="1">
      <w:start w:val="1"/>
      <w:numFmt w:val="bullet"/>
      <w:lvlText w:val=""/>
      <w:lvlJc w:val="left"/>
      <w:pPr>
        <w:tabs>
          <w:tab w:val="num" w:pos="3600"/>
        </w:tabs>
        <w:ind w:left="3600" w:hanging="360"/>
      </w:pPr>
      <w:rPr>
        <w:rFonts w:ascii="Symbol" w:hAnsi="Symbol" w:hint="default"/>
      </w:rPr>
    </w:lvl>
    <w:lvl w:ilvl="5" w:tplc="7A581790" w:tentative="1">
      <w:start w:val="1"/>
      <w:numFmt w:val="bullet"/>
      <w:lvlText w:val=""/>
      <w:lvlJc w:val="left"/>
      <w:pPr>
        <w:tabs>
          <w:tab w:val="num" w:pos="4320"/>
        </w:tabs>
        <w:ind w:left="4320" w:hanging="360"/>
      </w:pPr>
      <w:rPr>
        <w:rFonts w:ascii="Symbol" w:hAnsi="Symbol" w:hint="default"/>
      </w:rPr>
    </w:lvl>
    <w:lvl w:ilvl="6" w:tplc="45506EB4" w:tentative="1">
      <w:start w:val="1"/>
      <w:numFmt w:val="bullet"/>
      <w:lvlText w:val=""/>
      <w:lvlJc w:val="left"/>
      <w:pPr>
        <w:tabs>
          <w:tab w:val="num" w:pos="5040"/>
        </w:tabs>
        <w:ind w:left="5040" w:hanging="360"/>
      </w:pPr>
      <w:rPr>
        <w:rFonts w:ascii="Symbol" w:hAnsi="Symbol" w:hint="default"/>
      </w:rPr>
    </w:lvl>
    <w:lvl w:ilvl="7" w:tplc="4F12DF60" w:tentative="1">
      <w:start w:val="1"/>
      <w:numFmt w:val="bullet"/>
      <w:lvlText w:val=""/>
      <w:lvlJc w:val="left"/>
      <w:pPr>
        <w:tabs>
          <w:tab w:val="num" w:pos="5760"/>
        </w:tabs>
        <w:ind w:left="5760" w:hanging="360"/>
      </w:pPr>
      <w:rPr>
        <w:rFonts w:ascii="Symbol" w:hAnsi="Symbol" w:hint="default"/>
      </w:rPr>
    </w:lvl>
    <w:lvl w:ilvl="8" w:tplc="F956E546" w:tentative="1">
      <w:start w:val="1"/>
      <w:numFmt w:val="bullet"/>
      <w:lvlText w:val=""/>
      <w:lvlJc w:val="left"/>
      <w:pPr>
        <w:tabs>
          <w:tab w:val="num" w:pos="6480"/>
        </w:tabs>
        <w:ind w:left="6480" w:hanging="360"/>
      </w:pPr>
      <w:rPr>
        <w:rFonts w:ascii="Symbol" w:hAnsi="Symbol" w:hint="default"/>
      </w:rPr>
    </w:lvl>
  </w:abstractNum>
  <w:abstractNum w:abstractNumId="39">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56378F"/>
    <w:multiLevelType w:val="multilevel"/>
    <w:tmpl w:val="51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7"/>
  </w:num>
  <w:num w:numId="5">
    <w:abstractNumId w:val="42"/>
  </w:num>
  <w:num w:numId="6">
    <w:abstractNumId w:val="6"/>
  </w:num>
  <w:num w:numId="7">
    <w:abstractNumId w:val="3"/>
  </w:num>
  <w:num w:numId="8">
    <w:abstractNumId w:val="30"/>
  </w:num>
  <w:num w:numId="9">
    <w:abstractNumId w:val="8"/>
  </w:num>
  <w:num w:numId="10">
    <w:abstractNumId w:val="16"/>
  </w:num>
  <w:num w:numId="11">
    <w:abstractNumId w:val="21"/>
  </w:num>
  <w:num w:numId="12">
    <w:abstractNumId w:val="37"/>
  </w:num>
  <w:num w:numId="13">
    <w:abstractNumId w:val="23"/>
  </w:num>
  <w:num w:numId="14">
    <w:abstractNumId w:val="9"/>
  </w:num>
  <w:num w:numId="15">
    <w:abstractNumId w:val="27"/>
  </w:num>
  <w:num w:numId="16">
    <w:abstractNumId w:val="24"/>
  </w:num>
  <w:num w:numId="17">
    <w:abstractNumId w:val="4"/>
  </w:num>
  <w:num w:numId="18">
    <w:abstractNumId w:val="19"/>
  </w:num>
  <w:num w:numId="19">
    <w:abstractNumId w:val="1"/>
  </w:num>
  <w:num w:numId="20">
    <w:abstractNumId w:val="2"/>
  </w:num>
  <w:num w:numId="21">
    <w:abstractNumId w:val="13"/>
  </w:num>
  <w:num w:numId="22">
    <w:abstractNumId w:val="39"/>
  </w:num>
  <w:num w:numId="23">
    <w:abstractNumId w:val="20"/>
  </w:num>
  <w:num w:numId="24">
    <w:abstractNumId w:val="15"/>
  </w:num>
  <w:num w:numId="25">
    <w:abstractNumId w:val="25"/>
  </w:num>
  <w:num w:numId="26">
    <w:abstractNumId w:val="0"/>
  </w:num>
  <w:num w:numId="27">
    <w:abstractNumId w:val="32"/>
  </w:num>
  <w:num w:numId="28">
    <w:abstractNumId w:val="7"/>
  </w:num>
  <w:num w:numId="29">
    <w:abstractNumId w:val="22"/>
  </w:num>
  <w:num w:numId="30">
    <w:abstractNumId w:val="40"/>
  </w:num>
  <w:num w:numId="31">
    <w:abstractNumId w:val="31"/>
  </w:num>
  <w:num w:numId="32">
    <w:abstractNumId w:val="33"/>
  </w:num>
  <w:num w:numId="33">
    <w:abstractNumId w:val="34"/>
  </w:num>
  <w:num w:numId="34">
    <w:abstractNumId w:val="26"/>
  </w:num>
  <w:num w:numId="35">
    <w:abstractNumId w:val="41"/>
  </w:num>
  <w:num w:numId="36">
    <w:abstractNumId w:val="35"/>
  </w:num>
  <w:num w:numId="37">
    <w:abstractNumId w:val="14"/>
  </w:num>
  <w:num w:numId="38">
    <w:abstractNumId w:val="38"/>
  </w:num>
  <w:num w:numId="39">
    <w:abstractNumId w:val="36"/>
  </w:num>
  <w:num w:numId="40">
    <w:abstractNumId w:val="5"/>
  </w:num>
  <w:num w:numId="41">
    <w:abstractNumId w:val="29"/>
  </w:num>
  <w:num w:numId="42">
    <w:abstractNumId w:val="1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30195"/>
    <w:rsid w:val="00033228"/>
    <w:rsid w:val="00043851"/>
    <w:rsid w:val="000461FF"/>
    <w:rsid w:val="0005702E"/>
    <w:rsid w:val="0007787E"/>
    <w:rsid w:val="00094CC4"/>
    <w:rsid w:val="00097F88"/>
    <w:rsid w:val="000A0BCB"/>
    <w:rsid w:val="000A1E65"/>
    <w:rsid w:val="000A5132"/>
    <w:rsid w:val="000D0AD2"/>
    <w:rsid w:val="000D1C58"/>
    <w:rsid w:val="000D3957"/>
    <w:rsid w:val="000E1D78"/>
    <w:rsid w:val="000E47A3"/>
    <w:rsid w:val="000E6FE0"/>
    <w:rsid w:val="00100A90"/>
    <w:rsid w:val="0010140A"/>
    <w:rsid w:val="001121AD"/>
    <w:rsid w:val="0013283E"/>
    <w:rsid w:val="00144529"/>
    <w:rsid w:val="00144AB5"/>
    <w:rsid w:val="001472F3"/>
    <w:rsid w:val="00157C54"/>
    <w:rsid w:val="00165AA1"/>
    <w:rsid w:val="00182241"/>
    <w:rsid w:val="00186DC8"/>
    <w:rsid w:val="001A50C8"/>
    <w:rsid w:val="001A5ED9"/>
    <w:rsid w:val="001E3D9E"/>
    <w:rsid w:val="002019D3"/>
    <w:rsid w:val="00204754"/>
    <w:rsid w:val="00206F3C"/>
    <w:rsid w:val="00223B4C"/>
    <w:rsid w:val="00241F1B"/>
    <w:rsid w:val="002467FA"/>
    <w:rsid w:val="00247A9A"/>
    <w:rsid w:val="002512AD"/>
    <w:rsid w:val="002611C6"/>
    <w:rsid w:val="002626BB"/>
    <w:rsid w:val="00262887"/>
    <w:rsid w:val="00263B2F"/>
    <w:rsid w:val="00272711"/>
    <w:rsid w:val="002922AA"/>
    <w:rsid w:val="00293239"/>
    <w:rsid w:val="002A0883"/>
    <w:rsid w:val="002B2509"/>
    <w:rsid w:val="002C5172"/>
    <w:rsid w:val="002C6303"/>
    <w:rsid w:val="002C7D86"/>
    <w:rsid w:val="002D0FE4"/>
    <w:rsid w:val="002D1ECB"/>
    <w:rsid w:val="002E25A2"/>
    <w:rsid w:val="002E289F"/>
    <w:rsid w:val="002E3E44"/>
    <w:rsid w:val="002E458F"/>
    <w:rsid w:val="002E56A3"/>
    <w:rsid w:val="002E607B"/>
    <w:rsid w:val="002E65BC"/>
    <w:rsid w:val="002F10F5"/>
    <w:rsid w:val="002F5599"/>
    <w:rsid w:val="003009F0"/>
    <w:rsid w:val="003072D9"/>
    <w:rsid w:val="00323373"/>
    <w:rsid w:val="00333AF8"/>
    <w:rsid w:val="00350ECF"/>
    <w:rsid w:val="0035531B"/>
    <w:rsid w:val="00363144"/>
    <w:rsid w:val="0037068C"/>
    <w:rsid w:val="00377341"/>
    <w:rsid w:val="003825EB"/>
    <w:rsid w:val="003B0F6F"/>
    <w:rsid w:val="003B4FC8"/>
    <w:rsid w:val="003C2A5A"/>
    <w:rsid w:val="003D1AAE"/>
    <w:rsid w:val="003D4C2C"/>
    <w:rsid w:val="003D6E01"/>
    <w:rsid w:val="003E534B"/>
    <w:rsid w:val="003F00C1"/>
    <w:rsid w:val="003F51D9"/>
    <w:rsid w:val="00410BC3"/>
    <w:rsid w:val="00411E1D"/>
    <w:rsid w:val="004135D5"/>
    <w:rsid w:val="00416E28"/>
    <w:rsid w:val="00417486"/>
    <w:rsid w:val="0042518A"/>
    <w:rsid w:val="00431C9C"/>
    <w:rsid w:val="00436AED"/>
    <w:rsid w:val="004417D6"/>
    <w:rsid w:val="00442943"/>
    <w:rsid w:val="00450437"/>
    <w:rsid w:val="004638F7"/>
    <w:rsid w:val="004678C9"/>
    <w:rsid w:val="004744A9"/>
    <w:rsid w:val="00486E1B"/>
    <w:rsid w:val="00497B19"/>
    <w:rsid w:val="004A0503"/>
    <w:rsid w:val="004A593A"/>
    <w:rsid w:val="004C4C14"/>
    <w:rsid w:val="004D1C24"/>
    <w:rsid w:val="004E0C98"/>
    <w:rsid w:val="004F1E31"/>
    <w:rsid w:val="004F4179"/>
    <w:rsid w:val="004F7B30"/>
    <w:rsid w:val="00500B57"/>
    <w:rsid w:val="00502261"/>
    <w:rsid w:val="00507412"/>
    <w:rsid w:val="00512D7A"/>
    <w:rsid w:val="005313B9"/>
    <w:rsid w:val="00543425"/>
    <w:rsid w:val="005454A4"/>
    <w:rsid w:val="00552CB4"/>
    <w:rsid w:val="00565703"/>
    <w:rsid w:val="0056602A"/>
    <w:rsid w:val="0057445C"/>
    <w:rsid w:val="005856B3"/>
    <w:rsid w:val="005A0726"/>
    <w:rsid w:val="005A59EE"/>
    <w:rsid w:val="005A65BC"/>
    <w:rsid w:val="005B0772"/>
    <w:rsid w:val="005B10BD"/>
    <w:rsid w:val="005C330B"/>
    <w:rsid w:val="005C78B7"/>
    <w:rsid w:val="005D0F56"/>
    <w:rsid w:val="005D34F8"/>
    <w:rsid w:val="005D68C8"/>
    <w:rsid w:val="005E3FC1"/>
    <w:rsid w:val="005E5F45"/>
    <w:rsid w:val="005F46F6"/>
    <w:rsid w:val="00612643"/>
    <w:rsid w:val="00634E37"/>
    <w:rsid w:val="00642716"/>
    <w:rsid w:val="0064622B"/>
    <w:rsid w:val="00651E96"/>
    <w:rsid w:val="0066414C"/>
    <w:rsid w:val="00673436"/>
    <w:rsid w:val="00681B2C"/>
    <w:rsid w:val="0069049A"/>
    <w:rsid w:val="00691B94"/>
    <w:rsid w:val="0069311C"/>
    <w:rsid w:val="006B19A7"/>
    <w:rsid w:val="006B5FDF"/>
    <w:rsid w:val="006D52AA"/>
    <w:rsid w:val="006D6142"/>
    <w:rsid w:val="006E3910"/>
    <w:rsid w:val="00710CD9"/>
    <w:rsid w:val="00711716"/>
    <w:rsid w:val="007139F4"/>
    <w:rsid w:val="007176CC"/>
    <w:rsid w:val="00723E26"/>
    <w:rsid w:val="00755444"/>
    <w:rsid w:val="00780555"/>
    <w:rsid w:val="007816F8"/>
    <w:rsid w:val="0078282C"/>
    <w:rsid w:val="00786612"/>
    <w:rsid w:val="00790C1D"/>
    <w:rsid w:val="00792DE5"/>
    <w:rsid w:val="007933C9"/>
    <w:rsid w:val="007A0FD6"/>
    <w:rsid w:val="007A1D2B"/>
    <w:rsid w:val="007A3725"/>
    <w:rsid w:val="007A5851"/>
    <w:rsid w:val="007A7693"/>
    <w:rsid w:val="007B318D"/>
    <w:rsid w:val="007C0D09"/>
    <w:rsid w:val="007C3EA1"/>
    <w:rsid w:val="007C7DA1"/>
    <w:rsid w:val="007D6F29"/>
    <w:rsid w:val="007F2A66"/>
    <w:rsid w:val="008007F9"/>
    <w:rsid w:val="00820112"/>
    <w:rsid w:val="0082014D"/>
    <w:rsid w:val="00850762"/>
    <w:rsid w:val="008613CB"/>
    <w:rsid w:val="0087741C"/>
    <w:rsid w:val="00893174"/>
    <w:rsid w:val="00896FE6"/>
    <w:rsid w:val="008A138D"/>
    <w:rsid w:val="008A540E"/>
    <w:rsid w:val="008A7930"/>
    <w:rsid w:val="008C5655"/>
    <w:rsid w:val="008C56C9"/>
    <w:rsid w:val="008D6308"/>
    <w:rsid w:val="008E1DB1"/>
    <w:rsid w:val="00916C7E"/>
    <w:rsid w:val="00917119"/>
    <w:rsid w:val="009221AC"/>
    <w:rsid w:val="00935940"/>
    <w:rsid w:val="00960549"/>
    <w:rsid w:val="00977826"/>
    <w:rsid w:val="00985A83"/>
    <w:rsid w:val="00992D39"/>
    <w:rsid w:val="009956F2"/>
    <w:rsid w:val="009A1A5A"/>
    <w:rsid w:val="009B2D19"/>
    <w:rsid w:val="009B58E2"/>
    <w:rsid w:val="009C4678"/>
    <w:rsid w:val="009C7CB5"/>
    <w:rsid w:val="009D1121"/>
    <w:rsid w:val="009D2025"/>
    <w:rsid w:val="009D70FA"/>
    <w:rsid w:val="009E7DE7"/>
    <w:rsid w:val="009F38B3"/>
    <w:rsid w:val="009F5D1C"/>
    <w:rsid w:val="00A07813"/>
    <w:rsid w:val="00A07F59"/>
    <w:rsid w:val="00A16D5D"/>
    <w:rsid w:val="00A245EE"/>
    <w:rsid w:val="00A24B35"/>
    <w:rsid w:val="00A25D37"/>
    <w:rsid w:val="00A33E0E"/>
    <w:rsid w:val="00A3558B"/>
    <w:rsid w:val="00A45577"/>
    <w:rsid w:val="00A5050E"/>
    <w:rsid w:val="00A5052D"/>
    <w:rsid w:val="00A52982"/>
    <w:rsid w:val="00A61BDD"/>
    <w:rsid w:val="00A803E0"/>
    <w:rsid w:val="00A87E13"/>
    <w:rsid w:val="00A95E7A"/>
    <w:rsid w:val="00AB0FBE"/>
    <w:rsid w:val="00AC30B3"/>
    <w:rsid w:val="00AE3416"/>
    <w:rsid w:val="00AE6D5A"/>
    <w:rsid w:val="00AF1BD9"/>
    <w:rsid w:val="00B0355C"/>
    <w:rsid w:val="00B1317C"/>
    <w:rsid w:val="00B13AA6"/>
    <w:rsid w:val="00B35F1F"/>
    <w:rsid w:val="00B427FF"/>
    <w:rsid w:val="00B45EEE"/>
    <w:rsid w:val="00B467E3"/>
    <w:rsid w:val="00B53275"/>
    <w:rsid w:val="00B62C53"/>
    <w:rsid w:val="00B70DDD"/>
    <w:rsid w:val="00B71A62"/>
    <w:rsid w:val="00B74701"/>
    <w:rsid w:val="00B763AE"/>
    <w:rsid w:val="00B80887"/>
    <w:rsid w:val="00B87C4F"/>
    <w:rsid w:val="00B9120F"/>
    <w:rsid w:val="00BA1170"/>
    <w:rsid w:val="00BB0A27"/>
    <w:rsid w:val="00BC6228"/>
    <w:rsid w:val="00BD01F4"/>
    <w:rsid w:val="00BE3F9A"/>
    <w:rsid w:val="00BE5AEB"/>
    <w:rsid w:val="00BF02D9"/>
    <w:rsid w:val="00C0048D"/>
    <w:rsid w:val="00C077F6"/>
    <w:rsid w:val="00C25537"/>
    <w:rsid w:val="00C313CE"/>
    <w:rsid w:val="00C32579"/>
    <w:rsid w:val="00C348CC"/>
    <w:rsid w:val="00C77AB7"/>
    <w:rsid w:val="00C81C79"/>
    <w:rsid w:val="00C90435"/>
    <w:rsid w:val="00C94727"/>
    <w:rsid w:val="00CB0D4E"/>
    <w:rsid w:val="00CC17D6"/>
    <w:rsid w:val="00CC336B"/>
    <w:rsid w:val="00CD0DE2"/>
    <w:rsid w:val="00CD6E86"/>
    <w:rsid w:val="00CE0145"/>
    <w:rsid w:val="00CE345B"/>
    <w:rsid w:val="00CE4329"/>
    <w:rsid w:val="00CE76A0"/>
    <w:rsid w:val="00CE79AF"/>
    <w:rsid w:val="00D001FE"/>
    <w:rsid w:val="00D023B8"/>
    <w:rsid w:val="00D07E27"/>
    <w:rsid w:val="00D178D5"/>
    <w:rsid w:val="00D207DB"/>
    <w:rsid w:val="00D27A05"/>
    <w:rsid w:val="00D3214E"/>
    <w:rsid w:val="00D43519"/>
    <w:rsid w:val="00D43F05"/>
    <w:rsid w:val="00D44BFD"/>
    <w:rsid w:val="00D667BA"/>
    <w:rsid w:val="00D73673"/>
    <w:rsid w:val="00D86771"/>
    <w:rsid w:val="00D9358D"/>
    <w:rsid w:val="00D95269"/>
    <w:rsid w:val="00DB69AD"/>
    <w:rsid w:val="00DC2CA7"/>
    <w:rsid w:val="00DD31D4"/>
    <w:rsid w:val="00DD68B5"/>
    <w:rsid w:val="00DD6DCD"/>
    <w:rsid w:val="00DE4460"/>
    <w:rsid w:val="00DE7AD1"/>
    <w:rsid w:val="00DF018E"/>
    <w:rsid w:val="00E073F3"/>
    <w:rsid w:val="00E122F7"/>
    <w:rsid w:val="00E17DEE"/>
    <w:rsid w:val="00E23567"/>
    <w:rsid w:val="00E24691"/>
    <w:rsid w:val="00E25538"/>
    <w:rsid w:val="00E25CB2"/>
    <w:rsid w:val="00E2762E"/>
    <w:rsid w:val="00E320DD"/>
    <w:rsid w:val="00E4005A"/>
    <w:rsid w:val="00E90341"/>
    <w:rsid w:val="00E91679"/>
    <w:rsid w:val="00EA0E44"/>
    <w:rsid w:val="00EA4DAE"/>
    <w:rsid w:val="00EB458E"/>
    <w:rsid w:val="00EC1097"/>
    <w:rsid w:val="00EF5D0B"/>
    <w:rsid w:val="00EF6AE8"/>
    <w:rsid w:val="00F03FB6"/>
    <w:rsid w:val="00F06CF6"/>
    <w:rsid w:val="00F1003B"/>
    <w:rsid w:val="00F237D0"/>
    <w:rsid w:val="00F35CAA"/>
    <w:rsid w:val="00F51713"/>
    <w:rsid w:val="00F607B7"/>
    <w:rsid w:val="00F61898"/>
    <w:rsid w:val="00F633B7"/>
    <w:rsid w:val="00F67AFD"/>
    <w:rsid w:val="00F800FD"/>
    <w:rsid w:val="00F83DEA"/>
    <w:rsid w:val="00F944EB"/>
    <w:rsid w:val="00FA1547"/>
    <w:rsid w:val="00FA2A85"/>
    <w:rsid w:val="00FA47BF"/>
    <w:rsid w:val="00FA54B0"/>
    <w:rsid w:val="00FC3E0C"/>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4417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17D6"/>
    <w:rPr>
      <w:rFonts w:ascii="Tahoma" w:hAnsi="Tahoma" w:cs="Tahoma"/>
      <w:sz w:val="16"/>
      <w:szCs w:val="16"/>
    </w:rPr>
  </w:style>
  <w:style w:type="character" w:styleId="ac">
    <w:name w:val="Hyperlink"/>
    <w:basedOn w:val="a0"/>
    <w:uiPriority w:val="99"/>
    <w:semiHidden/>
    <w:unhideWhenUsed/>
    <w:rsid w:val="004417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4417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17D6"/>
    <w:rPr>
      <w:rFonts w:ascii="Tahoma" w:hAnsi="Tahoma" w:cs="Tahoma"/>
      <w:sz w:val="16"/>
      <w:szCs w:val="16"/>
    </w:rPr>
  </w:style>
  <w:style w:type="character" w:styleId="ac">
    <w:name w:val="Hyperlink"/>
    <w:basedOn w:val="a0"/>
    <w:uiPriority w:val="99"/>
    <w:semiHidden/>
    <w:unhideWhenUsed/>
    <w:rsid w:val="00441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19079614">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25062543">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13969717">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345748894">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image" Target="media/image31.jpg"/><Relationship Id="rId21" Type="http://schemas.openxmlformats.org/officeDocument/2006/relationships/image" Target="media/image13.jpg"/><Relationship Id="rId34" Type="http://schemas.openxmlformats.org/officeDocument/2006/relationships/image" Target="media/image26.jpg"/><Relationship Id="rId42" Type="http://schemas.openxmlformats.org/officeDocument/2006/relationships/image" Target="media/image34.jpg"/><Relationship Id="rId47" Type="http://schemas.openxmlformats.org/officeDocument/2006/relationships/image" Target="media/image39.jpg"/><Relationship Id="rId50" Type="http://schemas.openxmlformats.org/officeDocument/2006/relationships/image" Target="media/image42.jpg"/><Relationship Id="rId55" Type="http://schemas.openxmlformats.org/officeDocument/2006/relationships/image" Target="media/image47.jpg"/><Relationship Id="rId63" Type="http://schemas.openxmlformats.org/officeDocument/2006/relationships/image" Target="media/image55.jpg"/><Relationship Id="rId68" Type="http://schemas.openxmlformats.org/officeDocument/2006/relationships/image" Target="media/image60.jpg"/><Relationship Id="rId76" Type="http://schemas.openxmlformats.org/officeDocument/2006/relationships/image" Target="media/image68.jpg"/><Relationship Id="rId7" Type="http://schemas.openxmlformats.org/officeDocument/2006/relationships/footnotes" Target="footnotes.xml"/><Relationship Id="rId71" Type="http://schemas.openxmlformats.org/officeDocument/2006/relationships/image" Target="media/image63.jpg"/><Relationship Id="rId2" Type="http://schemas.openxmlformats.org/officeDocument/2006/relationships/numbering" Target="numbering.xml"/><Relationship Id="rId16" Type="http://schemas.openxmlformats.org/officeDocument/2006/relationships/image" Target="media/image8.jpg"/><Relationship Id="rId29" Type="http://schemas.openxmlformats.org/officeDocument/2006/relationships/image" Target="media/image21.jpg"/><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image" Target="media/image37.jpg"/><Relationship Id="rId53" Type="http://schemas.openxmlformats.org/officeDocument/2006/relationships/image" Target="media/image45.jpg"/><Relationship Id="rId58" Type="http://schemas.openxmlformats.org/officeDocument/2006/relationships/image" Target="media/image50.jpg"/><Relationship Id="rId66" Type="http://schemas.openxmlformats.org/officeDocument/2006/relationships/image" Target="media/image58.jpg"/><Relationship Id="rId74" Type="http://schemas.openxmlformats.org/officeDocument/2006/relationships/image" Target="media/image66.jpg"/><Relationship Id="rId79" Type="http://schemas.openxmlformats.org/officeDocument/2006/relationships/image" Target="media/image71.jpg"/><Relationship Id="rId5" Type="http://schemas.openxmlformats.org/officeDocument/2006/relationships/settings" Target="settings.xml"/><Relationship Id="rId61" Type="http://schemas.openxmlformats.org/officeDocument/2006/relationships/image" Target="media/image53.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4" Type="http://schemas.openxmlformats.org/officeDocument/2006/relationships/image" Target="media/image36.jpg"/><Relationship Id="rId52" Type="http://schemas.openxmlformats.org/officeDocument/2006/relationships/image" Target="media/image44.jpg"/><Relationship Id="rId60" Type="http://schemas.openxmlformats.org/officeDocument/2006/relationships/image" Target="media/image52.jpg"/><Relationship Id="rId65" Type="http://schemas.openxmlformats.org/officeDocument/2006/relationships/image" Target="media/image57.jpg"/><Relationship Id="rId73" Type="http://schemas.openxmlformats.org/officeDocument/2006/relationships/image" Target="media/image65.jpg"/><Relationship Id="rId78" Type="http://schemas.openxmlformats.org/officeDocument/2006/relationships/image" Target="media/image70.jp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ytyzov84@mail.ru" TargetMode="Externa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image" Target="media/image35.jpg"/><Relationship Id="rId48" Type="http://schemas.openxmlformats.org/officeDocument/2006/relationships/image" Target="media/image40.jpg"/><Relationship Id="rId56" Type="http://schemas.openxmlformats.org/officeDocument/2006/relationships/image" Target="media/image48.jpg"/><Relationship Id="rId64" Type="http://schemas.openxmlformats.org/officeDocument/2006/relationships/image" Target="media/image56.jpg"/><Relationship Id="rId69" Type="http://schemas.openxmlformats.org/officeDocument/2006/relationships/image" Target="media/image61.jpg"/><Relationship Id="rId77" Type="http://schemas.openxmlformats.org/officeDocument/2006/relationships/image" Target="media/image69.jpg"/><Relationship Id="rId8" Type="http://schemas.openxmlformats.org/officeDocument/2006/relationships/endnotes" Target="endnotes.xml"/><Relationship Id="rId51" Type="http://schemas.openxmlformats.org/officeDocument/2006/relationships/image" Target="media/image43.jpg"/><Relationship Id="rId72" Type="http://schemas.openxmlformats.org/officeDocument/2006/relationships/image" Target="media/image64.jp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image" Target="media/image30.jpg"/><Relationship Id="rId46" Type="http://schemas.openxmlformats.org/officeDocument/2006/relationships/image" Target="media/image38.jpg"/><Relationship Id="rId59" Type="http://schemas.openxmlformats.org/officeDocument/2006/relationships/image" Target="media/image51.jpg"/><Relationship Id="rId67" Type="http://schemas.openxmlformats.org/officeDocument/2006/relationships/image" Target="media/image59.jpg"/><Relationship Id="rId20" Type="http://schemas.openxmlformats.org/officeDocument/2006/relationships/image" Target="media/image12.jpg"/><Relationship Id="rId41" Type="http://schemas.openxmlformats.org/officeDocument/2006/relationships/image" Target="media/image33.jpg"/><Relationship Id="rId54" Type="http://schemas.openxmlformats.org/officeDocument/2006/relationships/image" Target="media/image46.jpg"/><Relationship Id="rId62" Type="http://schemas.openxmlformats.org/officeDocument/2006/relationships/image" Target="media/image54.jpg"/><Relationship Id="rId70" Type="http://schemas.openxmlformats.org/officeDocument/2006/relationships/image" Target="media/image62.jpg"/><Relationship Id="rId75" Type="http://schemas.openxmlformats.org/officeDocument/2006/relationships/image" Target="media/image67.jp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image" Target="media/image28.jpg"/><Relationship Id="rId49" Type="http://schemas.openxmlformats.org/officeDocument/2006/relationships/image" Target="media/image41.jpg"/><Relationship Id="rId57" Type="http://schemas.openxmlformats.org/officeDocument/2006/relationships/image" Target="media/image4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D53E-F6AB-4C55-9FAE-8794C7F2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4</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253</cp:revision>
  <dcterms:created xsi:type="dcterms:W3CDTF">2020-03-23T11:33:00Z</dcterms:created>
  <dcterms:modified xsi:type="dcterms:W3CDTF">2020-06-06T22:06:00Z</dcterms:modified>
</cp:coreProperties>
</file>